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Кировской области</w:t>
      </w:r>
    </w:p>
    <w:p w:rsidR="005E7326" w:rsidRPr="005E7326" w:rsidRDefault="00F771DE" w:rsidP="005E732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Нагорского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МКОУ СОШ п. Кобра Нагорского района</w:t>
      </w:r>
    </w:p>
    <w:p w:rsidR="005E7326" w:rsidRDefault="005E7326" w:rsidP="005E7326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5E7326" w:rsidRDefault="005E7326" w:rsidP="005E7326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5E7326" w:rsidRDefault="005E7326" w:rsidP="005E7326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5E7326" w:rsidRDefault="005E7326" w:rsidP="005E7326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5E7326" w:rsidRDefault="005E7326" w:rsidP="005E7326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5E7326" w:rsidRPr="005E7326" w:rsidRDefault="005E7326" w:rsidP="005E7326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aps/>
          <w:lang w:eastAsia="ru-RU"/>
        </w:rPr>
        <w:t>РАБОЧАЯ ПРОГРАММА</w:t>
      </w:r>
      <w:r w:rsidRPr="005E7326">
        <w:rPr>
          <w:rFonts w:ascii="LiberationSerif" w:eastAsia="Times New Roman" w:hAnsi="LiberationSerif" w:cs="Times New Roman"/>
          <w:b/>
          <w:bCs/>
          <w:caps/>
          <w:lang w:eastAsia="ru-RU"/>
        </w:rPr>
        <w:br/>
        <w:t>(ID 5390658)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курса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духовно-нравственной культуры народов России»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5 класса основного общего образования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</w:t>
      </w:r>
      <w:r w:rsidR="00F771DE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2024 - 2025</w:t>
      </w:r>
      <w:r w:rsidRPr="005E7326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 xml:space="preserve"> учебный год</w:t>
      </w: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учебный год</w:t>
      </w: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Составитель: </w:t>
      </w:r>
      <w:r w:rsidRPr="005E7326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Исупова Елена Васильевна</w:t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 xml:space="preserve"> 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-учитель ОДНК</w:t>
      </w: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Default="005E7326" w:rsidP="005E7326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E7326" w:rsidRPr="005E7326" w:rsidRDefault="00F771DE" w:rsidP="005E7326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Кобра,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2023</w:t>
      </w:r>
    </w:p>
    <w:p w:rsidR="005E7326" w:rsidRPr="005E7326" w:rsidRDefault="005E7326" w:rsidP="005E7326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5E7326" w:rsidRPr="005E7326" w:rsidRDefault="005E7326" w:rsidP="005E7326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aps/>
          <w:lang w:eastAsia="ru-RU"/>
        </w:rPr>
        <w:t>ОБЩАЯ ХАРАКТЕРИСТИКА УЧЕБНОГО КУРСА «ОСНОВЫ ДУХОВНО-НРАВСТВЕННОЙ КУЛЬТУРЫ НАРОДОВ РОССИИ»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предметной области «Основы духовно-нравственной культуры народов России» (далее  — ОДНКНР) для 5 классов образовательных организаций составлена в соответствии </w:t>
      </w:r>
      <w:proofErr w:type="gram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 Федерального государственного образовательного стандарта основного общего образования (ФГОС ООО) (утверждён приказом  Министерства просвещения Российской Федерации от 31 мая 2021 г. № 287);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требованиями к результатам освоения программы основного общего образования (личностным, </w:t>
      </w:r>
      <w:proofErr w:type="spell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</w:t>
      </w:r>
      <w:proofErr w:type="spell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предметным);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необходимость формирования </w:t>
      </w:r>
      <w:proofErr w:type="spell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 — важнейший результат обучения ОДНКНР.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Сохранение традиционных российских духовно-нравственных ценностей как значимой части культурного и исторического наследия народов России  — один из ключевых национальных приоритетов Российской Федерации, способствующих дальнейшей </w:t>
      </w:r>
      <w:proofErr w:type="spell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гуманизации</w:t>
      </w:r>
      <w:proofErr w:type="spell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развитию российского общества, формированию гражданской идентичности у подрастающих поколений.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Стратегии национальной безопасности Российской Федерации (утверждена указом Президента Российской Федерации от 2 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</w:t>
      </w:r>
      <w:proofErr w:type="gram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 идея гражданской идентичности — образ будущего нашей страны, который формируется с учётом национальных и стратегических приоритетов российского общества, 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В 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 традиционные</w:t>
      </w:r>
      <w:proofErr w:type="gram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духовно-нравственные ценности.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важно отметить, что данный курс формируется и преподаётся в соответствии с принципами </w:t>
      </w:r>
      <w:proofErr w:type="spell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культурологичности</w:t>
      </w:r>
      <w:proofErr w:type="spell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культуросообразности</w:t>
      </w:r>
      <w:proofErr w:type="spell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научности содержания и </w:t>
      </w: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подхода к отбору информации, соответствия требованиям возрастной педагогики и психологии.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процессе изучения курса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обликом. Изучаются основные компоненты культуры, её специфические инструменты </w:t>
      </w:r>
      <w:proofErr w:type="spell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самопрезентации</w:t>
      </w:r>
      <w:proofErr w:type="spell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исторические и современные особенности духовно-нравственного развития народов России.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</w:t>
      </w:r>
      <w:proofErr w:type="gram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к Р</w:t>
      </w:r>
      <w:proofErr w:type="gram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одине (осознание себя как гражданина своего Отечества), формирование исторической памяти.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курса представлен через актуализацию макроуровня (Россия в целом как многонациональное, </w:t>
      </w:r>
      <w:proofErr w:type="spell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поликонфессиональное</w:t>
      </w:r>
      <w:proofErr w:type="spell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государство, с едиными для всех законами, общероссийскими духовно-нравственными и культурными ценностями)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Принцип </w:t>
      </w:r>
      <w:proofErr w:type="spellStart"/>
      <w:r w:rsidRPr="005E73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культурологичности</w:t>
      </w:r>
      <w:proofErr w:type="spell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научности подходов и содержания</w:t>
      </w: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культурообразующих</w:t>
      </w:r>
      <w:proofErr w:type="spell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элементов и формирования познавательного интереса к этнокультурным и религиозным феноменам.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соответствия требованиям</w:t>
      </w: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возрастной педагогики и психологии включает отбор тем и содержания курса согласно приоритетным зонам ближайшего развития,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Принцип формирования гражданского самосознания и общероссийской гражданской </w:t>
      </w:r>
      <w:proofErr w:type="gramStart"/>
      <w:r w:rsidRPr="005E73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идентичности</w:t>
      </w:r>
      <w:proofErr w:type="gram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обучающихся в процессе изучения курса предметной области ОДНКНР включает осознание важности наднационального и </w:t>
      </w:r>
      <w:proofErr w:type="spell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надконфессионального</w:t>
      </w:r>
      <w:proofErr w:type="spell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гражданского единства народов России как 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5E7326" w:rsidRPr="005E7326" w:rsidRDefault="005E7326" w:rsidP="005E7326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aps/>
          <w:lang w:eastAsia="ru-RU"/>
        </w:rPr>
        <w:t>ЦЕЛИ И ЗАДАЧИ ИЗУЧЕНИЯ УЧЕБНОГО КУРСА «ОСНОВЫ ДУХОВНО-НРАВСТВЕННОЙ КУЛЬТУРЫ НАРОДОВ РОССИИ»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Целями </w:t>
      </w: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курса являются:</w:t>
      </w:r>
    </w:p>
    <w:p w:rsidR="005E7326" w:rsidRPr="005E7326" w:rsidRDefault="005E7326" w:rsidP="005E73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этноконфессионального</w:t>
      </w:r>
      <w:proofErr w:type="spell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5E7326" w:rsidRPr="005E7326" w:rsidRDefault="005E7326" w:rsidP="005E73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5E7326" w:rsidRPr="005E7326" w:rsidRDefault="005E7326" w:rsidP="005E732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5E7326" w:rsidRPr="005E7326" w:rsidRDefault="005E7326" w:rsidP="005E732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курса определяют следующие </w:t>
      </w:r>
      <w:r w:rsidRPr="005E73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E7326" w:rsidRPr="005E7326" w:rsidRDefault="005E7326" w:rsidP="005E732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5E7326" w:rsidRPr="005E7326" w:rsidRDefault="005E7326" w:rsidP="005E73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5E7326" w:rsidRPr="005E7326" w:rsidRDefault="005E7326" w:rsidP="005E732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5E7326" w:rsidRPr="005E7326" w:rsidRDefault="005E7326" w:rsidP="005E732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5E7326" w:rsidRPr="005E7326" w:rsidRDefault="005E7326" w:rsidP="005E732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5E7326" w:rsidRPr="005E7326" w:rsidRDefault="005E7326" w:rsidP="005E732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5E7326" w:rsidRPr="005E7326" w:rsidRDefault="005E7326" w:rsidP="005E732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уважительного и бережного отношения к историческому, религиозному и культурному наследию народов России;</w:t>
      </w:r>
    </w:p>
    <w:p w:rsidR="005E7326" w:rsidRPr="005E7326" w:rsidRDefault="005E7326" w:rsidP="005E7326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5E7326" w:rsidRPr="005E7326" w:rsidRDefault="005E7326" w:rsidP="005E732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курса «Основы духовно-нравственной культуры народов России» вносит значительный вклад в достижение главных целей основного общего образования, способствуя:</w:t>
      </w:r>
    </w:p>
    <w:p w:rsidR="005E7326" w:rsidRPr="005E7326" w:rsidRDefault="005E7326" w:rsidP="005E732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расширению и систематизации знаний и представлений школьников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начальной школы;</w:t>
      </w:r>
    </w:p>
    <w:p w:rsidR="005E7326" w:rsidRPr="005E7326" w:rsidRDefault="005E7326" w:rsidP="005E732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углублению представлений о светской этике, религиозной культуре народов России, их роли в развитии современного общества;</w:t>
      </w:r>
    </w:p>
    <w:p w:rsidR="005E7326" w:rsidRPr="005E7326" w:rsidRDefault="005E7326" w:rsidP="005E732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5E7326" w:rsidRPr="005E7326" w:rsidRDefault="005E7326" w:rsidP="005E732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воспитанию патриотизма; уважения к истории, языку, культурным и религиозным традициям своего народа и других народов России,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5E7326" w:rsidRPr="005E7326" w:rsidRDefault="005E7326" w:rsidP="005E732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5E7326" w:rsidRPr="005E7326" w:rsidRDefault="005E7326" w:rsidP="005E7326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</w:t>
      </w:r>
      <w:proofErr w:type="gram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потребительскими</w:t>
      </w:r>
      <w:proofErr w:type="gram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эгоистическими;</w:t>
      </w:r>
    </w:p>
    <w:p w:rsidR="005E7326" w:rsidRPr="005E7326" w:rsidRDefault="005E7326" w:rsidP="005E7326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5E7326" w:rsidRPr="005E7326" w:rsidRDefault="005E7326" w:rsidP="005E7326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ответственного отношения к учению и труду, готовности и </w:t>
      </w:r>
      <w:proofErr w:type="gram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5E7326" w:rsidRPr="005E7326" w:rsidRDefault="005E7326" w:rsidP="005E7326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получению научных представлений о культуре и её функциях, особенностях взаимодействия с социальными институтами, а, следовательно, способности их применять в анализе и изучении социально-культурных явлений в истории и культуре России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5E7326" w:rsidRDefault="005E7326" w:rsidP="005E732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информационной культуры школьников,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2F0C96" w:rsidRDefault="002F0C96" w:rsidP="002F0C9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0C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Воспитательные задачи:</w:t>
      </w:r>
    </w:p>
    <w:p w:rsidR="002F0C96" w:rsidRPr="002F0C96" w:rsidRDefault="002F0C96" w:rsidP="002F0C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0C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1)Использовать воспитательные возможности содержания учебного предмета.</w:t>
      </w:r>
    </w:p>
    <w:p w:rsidR="002F0C96" w:rsidRPr="002F0C96" w:rsidRDefault="002F0C96" w:rsidP="002F0C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0C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 Применять на уроках интерактивные формы работы с учащимися.</w:t>
      </w:r>
    </w:p>
    <w:p w:rsidR="002F0C96" w:rsidRDefault="002F0C96" w:rsidP="005E7326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5E7326" w:rsidRPr="005E7326" w:rsidRDefault="005E7326" w:rsidP="005E7326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aps/>
          <w:lang w:eastAsia="ru-RU"/>
        </w:rPr>
        <w:t>МЕСТО УЧЕБНОГО КУРСА «ОСНОВЫ ДУХОВНО-НРАВСТВЕННОЙ КУЛЬТУРЫ НАРОДОВ РОССИИ» В УЧЕБНОМ ПЛАНЕ</w:t>
      </w:r>
    </w:p>
    <w:p w:rsidR="005E7326" w:rsidRPr="005E7326" w:rsidRDefault="005E7326" w:rsidP="005E7326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курс "Основы духовно-нравственной культуры народов России" изучается в 5 классе не менее одного часа в неделе, общий объем составляет 34 часа.</w:t>
      </w:r>
    </w:p>
    <w:p w:rsidR="005E7326" w:rsidRPr="005E7326" w:rsidRDefault="005E7326" w:rsidP="005E7326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КУРСА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1.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«Россия — наш общий дом»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1. Зачем изучать курс «Основы духовно-нравственной культуры народов России»?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закрепление гражданского единства. Родина и Отечество. Традиционные ценности и ролевые модели. Традиционная семья. Всеобщий характер </w:t>
      </w: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морали и нравственности. Русский язык и единое культурное пространство. Риски и угрозы духовно-нравственной культуры народов России.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2. Наш дом — Россия.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— многонациональная страна. Многонациональный народ Российской Федерации. Россия как общий дом. Дружба народов.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 Язык и история.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4. Русский язык — язык общения и язык возможностей.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—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культурообразующий</w:t>
      </w:r>
      <w:proofErr w:type="spell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и язык межнационального общения. Важность общего языка для всех народов России. Возможности, которые даёт русский язык.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5. Истоки родной культуры.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6. Материальная культура.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7. Духовная культура.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Духовно-нравственная культура. Искусство, наука, духовность.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8. Культура и религия.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9. Культура и образование.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10. Многообразие культур России (практическое занятие).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Единство культур народов России. Что значит быть культурным человеком? Знание о культуре народов России.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2.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«Семья и духовно-нравственные ценности»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11. Семья — хранитель духовных ценностей.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12. Родина начинается с семьи.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семьи как часть истории народа, государства, человечества. Как </w:t>
      </w:r>
      <w:proofErr w:type="gram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связаны</w:t>
      </w:r>
      <w:proofErr w:type="gram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Родина и семья? Что такое Родина и Отечество?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13. Традиции семейного воспитания в России.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Семейные традиции народов России. Межнациональные семьи. Семейное воспитание как трансляция ценностей.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14. Образ семьи в культуре народов России.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устного поэтического творчества (сказки, поговорки и т.д.) о семье и семейных обязанностях. Семья в литературе и произведениях разных видов искусства.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15. Труд в истории семьи.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роли в истории семьи. Роль домашнего труда. Роль нравственных норм в благополучии семьи.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16. Семья в современном мире (практическое занятие).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о своей семье (с использованием фотографий, книг, писем и др.). Семейное древо. Семейные традиции.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Тематический блок 3.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«Духовно-нравственное богатство личности»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17. Личность — общество — культура.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18. Духовный мир человека. Человек — творец культуры.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19. Личность и духовно-нравственные ценности.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Мораль и нравственность в жизни человека. Взаимопомощь, сострадание, милосердие, любовь, дружба, коллективизм, патриотизм, любовь к </w:t>
      </w:r>
      <w:proofErr w:type="gram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близким</w:t>
      </w:r>
      <w:proofErr w:type="gram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4. «Культурное единство России»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20. Историческая память как духовно-нравственная ценность.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история и почему она важна? История семьи —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21. Литература как язык культуры.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22. Взаимовлияние культур.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культур. </w:t>
      </w:r>
      <w:proofErr w:type="spell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Межпоколенная</w:t>
      </w:r>
      <w:proofErr w:type="spellEnd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23. Духовно-нравственные ценности российского народа.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  <w:proofErr w:type="gramEnd"/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24. Регионы России: культурное многообразие.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и социальные причины культурного разнообразия. Каждый регион уникален. Малая Родина — часть общего Отечества.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25. Праздники в культуре народов России.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26. Памятники архитектуры в культуре народов России.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27. Музыкальная культура народов России.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28. Изобразительное искусство народов России.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29. Фольклор и литература народов России.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30. Бытовые традиции народов России: пища, одежда, дом (</w:t>
      </w:r>
      <w:r w:rsidRPr="005E73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занятие</w:t>
      </w: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31. Культурная карта России (</w:t>
      </w:r>
      <w:r w:rsidRPr="005E73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занятие</w:t>
      </w: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культур России. Россия как культурная карта. Описание регионов в соответствии с их особенностями.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32. Единство страны — залог будущего России.</w:t>
      </w:r>
    </w:p>
    <w:p w:rsidR="005E7326" w:rsidRPr="005E7326" w:rsidRDefault="005E7326" w:rsidP="005E7326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5E7326" w:rsidRPr="005E7326" w:rsidRDefault="005E7326" w:rsidP="005E7326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5E7326" w:rsidRPr="005E7326" w:rsidRDefault="005E7326" w:rsidP="005E7326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color w:val="000000"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olor w:val="000000"/>
          <w:lang w:eastAsia="ru-RU"/>
        </w:rPr>
        <w:t>Личностные результаты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Планируемые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курса достигаются в единстве учебной и воспитательной деятельности.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E7326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Личностные результаты</w:t>
      </w: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 освоения курса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целенаправленной социально значимой деятельности; </w:t>
      </w:r>
      <w:proofErr w:type="spell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внутренней позиции личности как особого ценностного отношения к себе, окружающим людям и жизни в целом.</w:t>
      </w:r>
      <w:proofErr w:type="gramEnd"/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1. Патриотическое воспитание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Самоопределение (личностное, профессиональное, жизненное): </w:t>
      </w:r>
      <w:proofErr w:type="spell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2. Гражданское воспитание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потребительстве</w:t>
      </w:r>
      <w:proofErr w:type="spell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3. Ценности познавательной деятельности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E7326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Смыслообразование</w:t>
      </w:r>
      <w:proofErr w:type="spell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: </w:t>
      </w:r>
      <w:proofErr w:type="spell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ответственного отношения к учению, готовности и </w:t>
      </w:r>
      <w:proofErr w:type="gram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способности</w:t>
      </w:r>
      <w:proofErr w:type="gram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4. Духовно-нравственное воспитание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proofErr w:type="gram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  <w:proofErr w:type="gramEnd"/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поступкам;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осознание значения семьи в жизни человека и общества; принятие ценности семейной жизни; уважительное и заботливое отношение к членам своей семьи через знание основных норм морали, </w:t>
      </w: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</w:r>
    </w:p>
    <w:p w:rsidR="005E7326" w:rsidRPr="005E7326" w:rsidRDefault="005E7326" w:rsidP="005E7326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color w:val="000000"/>
          <w:lang w:eastAsia="ru-RU"/>
        </w:rPr>
      </w:pPr>
      <w:proofErr w:type="spellStart"/>
      <w:r w:rsidRPr="005E7326">
        <w:rPr>
          <w:rFonts w:ascii="LiberationSerif" w:eastAsia="Times New Roman" w:hAnsi="LiberationSerif" w:cs="Times New Roman"/>
          <w:b/>
          <w:bCs/>
          <w:color w:val="000000"/>
          <w:lang w:eastAsia="ru-RU"/>
        </w:rPr>
        <w:t>Метапредметные</w:t>
      </w:r>
      <w:proofErr w:type="spellEnd"/>
      <w:r w:rsidRPr="005E7326">
        <w:rPr>
          <w:rFonts w:ascii="LiberationSerif" w:eastAsia="Times New Roman" w:hAnsi="LiberationSerif" w:cs="Times New Roman"/>
          <w:b/>
          <w:bCs/>
          <w:color w:val="000000"/>
          <w:lang w:eastAsia="ru-RU"/>
        </w:rPr>
        <w:t xml:space="preserve"> результаты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proofErr w:type="gram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Метапредметные</w:t>
      </w:r>
      <w:proofErr w:type="spell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результаты освоения курса включают освоение обучающимися </w:t>
      </w:r>
      <w:proofErr w:type="spell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межпредметных</w:t>
      </w:r>
      <w:proofErr w:type="spell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траектории;</w:t>
      </w:r>
      <w:proofErr w:type="gram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</w:t>
      </w:r>
      <w:proofErr w:type="gram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ии и её</w:t>
      </w:r>
      <w:proofErr w:type="gram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аудитории.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1. Познавательные универсальные учебные действия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Познавательные универсальные учебные действия включают:</w:t>
      </w:r>
    </w:p>
    <w:p w:rsidR="005E7326" w:rsidRPr="005E7326" w:rsidRDefault="005E7326" w:rsidP="005E7326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5E7326" w:rsidRPr="005E7326" w:rsidRDefault="005E7326" w:rsidP="005E7326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 (знаков</w:t>
      </w:r>
      <w:proofErr w:type="gram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о-</w:t>
      </w:r>
      <w:proofErr w:type="gram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символические / моделирование);</w:t>
      </w:r>
    </w:p>
    <w:p w:rsidR="005E7326" w:rsidRPr="005E7326" w:rsidRDefault="005E7326" w:rsidP="005E7326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смысловое чтение;</w:t>
      </w:r>
    </w:p>
    <w:p w:rsidR="005E7326" w:rsidRPr="005E7326" w:rsidRDefault="005E7326" w:rsidP="005E7326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мотивации к овладению культурой активного использования словарей и других поисковых систем.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2. Коммуникативные универсальные учебные действия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Коммуникативные универсальные учебные действия включают:</w:t>
      </w:r>
    </w:p>
    <w:p w:rsidR="005E7326" w:rsidRPr="005E7326" w:rsidRDefault="005E7326" w:rsidP="005E7326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5E7326" w:rsidRPr="005E7326" w:rsidRDefault="005E7326" w:rsidP="005E7326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5E7326" w:rsidRPr="005E7326" w:rsidRDefault="005E7326" w:rsidP="005E7326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и развитие компетентности в области использования информационно-коммуникационных технологий (ИКТ-компетентность).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3. Регулятивные универсальные учебные действия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Регулятивные универсальные учебные действия включают:</w:t>
      </w:r>
    </w:p>
    <w:p w:rsidR="005E7326" w:rsidRPr="005E7326" w:rsidRDefault="005E7326" w:rsidP="005E7326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:rsidR="005E7326" w:rsidRPr="005E7326" w:rsidRDefault="005E7326" w:rsidP="005E7326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 эффективные способы решения учебных и познавательных задач (планирование);</w:t>
      </w:r>
    </w:p>
    <w:p w:rsidR="005E7326" w:rsidRPr="005E7326" w:rsidRDefault="005E7326" w:rsidP="005E7326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</w:t>
      </w:r>
      <w:proofErr w:type="gram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й(</w:t>
      </w:r>
      <w:proofErr w:type="gram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контроль и коррекция);</w:t>
      </w:r>
    </w:p>
    <w:p w:rsidR="005E7326" w:rsidRPr="005E7326" w:rsidRDefault="005E7326" w:rsidP="005E7326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умение оценивать правильность выполнения учебной задачи, собственные возможности её решения (оценка);</w:t>
      </w:r>
    </w:p>
    <w:p w:rsidR="005E7326" w:rsidRPr="005E7326" w:rsidRDefault="005E7326" w:rsidP="005E732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саморегуляция</w:t>
      </w:r>
      <w:proofErr w:type="spell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деятельности.</w:t>
      </w:r>
    </w:p>
    <w:p w:rsidR="005E7326" w:rsidRPr="005E7326" w:rsidRDefault="005E7326" w:rsidP="005E7326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  <w:color w:val="000000"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olor w:val="000000"/>
          <w:lang w:eastAsia="ru-RU"/>
        </w:rPr>
        <w:t>Предметные результаты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Тематический блок 1. «Россия — наш общий дом»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1. Зачем изучать курс «Основы духовно-нравственной культуры народов России»?</w:t>
      </w:r>
    </w:p>
    <w:p w:rsidR="005E7326" w:rsidRPr="005E7326" w:rsidRDefault="005E7326" w:rsidP="005E7326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Знать цель и предназначение курса «Основы духовно-нравственной культуры народов России», понимать важность изучения культуры и </w:t>
      </w:r>
      <w:proofErr w:type="spell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гражданствообразующих</w:t>
      </w:r>
      <w:proofErr w:type="spell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религий для формирования личности гражданина России;</w:t>
      </w:r>
    </w:p>
    <w:p w:rsidR="005E7326" w:rsidRPr="005E7326" w:rsidRDefault="005E7326" w:rsidP="005E7326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5E7326" w:rsidRPr="005E7326" w:rsidRDefault="005E7326" w:rsidP="005E7326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взаимосвязь между языком и культурой, духовно-нравственным развитием личности и социальным поведением.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2. Наш дом — Россия</w:t>
      </w:r>
    </w:p>
    <w:p w:rsidR="005E7326" w:rsidRPr="005E7326" w:rsidRDefault="005E7326" w:rsidP="005E7326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5E7326" w:rsidRPr="005E7326" w:rsidRDefault="005E7326" w:rsidP="005E7326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5E7326" w:rsidRPr="005E7326" w:rsidRDefault="005E7326" w:rsidP="005E7326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3. Язык и история</w:t>
      </w:r>
    </w:p>
    <w:p w:rsidR="005E7326" w:rsidRPr="005E7326" w:rsidRDefault="005E7326" w:rsidP="005E7326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понимать, что такое язык, каковы важность его изучения и влияние на миропонимание личности;</w:t>
      </w:r>
    </w:p>
    <w:p w:rsidR="005E7326" w:rsidRPr="005E7326" w:rsidRDefault="005E7326" w:rsidP="005E7326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базовые представления о формировании языка как носителя духовно-нравственных смыслов культуры;</w:t>
      </w:r>
    </w:p>
    <w:p w:rsidR="005E7326" w:rsidRPr="005E7326" w:rsidRDefault="005E7326" w:rsidP="005E7326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суть и смысл коммуникативной роли языка, в том числе в организации межкультурного диалога и взаимодействия;</w:t>
      </w:r>
    </w:p>
    <w:p w:rsidR="005E7326" w:rsidRPr="005E7326" w:rsidRDefault="005E7326" w:rsidP="005E7326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обосновывать своё понимание необходимости нравственной чистоты языка, важности лингвистической гигиены, речевого этикета.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4. Русский язык — язык общения и язык возможностей</w:t>
      </w:r>
    </w:p>
    <w:p w:rsidR="005E7326" w:rsidRPr="005E7326" w:rsidRDefault="005E7326" w:rsidP="005E7326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 w:rsidR="005E7326" w:rsidRPr="005E7326" w:rsidRDefault="005E7326" w:rsidP="005E7326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знать и уметь обосновать важность русского языка как </w:t>
      </w:r>
      <w:proofErr w:type="spell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культурообразующего</w:t>
      </w:r>
      <w:proofErr w:type="spell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языка народов России, важность его для существования государства и общества;</w:t>
      </w:r>
    </w:p>
    <w:p w:rsidR="005E7326" w:rsidRPr="005E7326" w:rsidRDefault="005E7326" w:rsidP="005E7326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понимать, что русский язык —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5E7326" w:rsidRPr="005E7326" w:rsidRDefault="005E7326" w:rsidP="005E7326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представление о нравственных категориях русского языка и их происхождении.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5. Истоки родной культуры</w:t>
      </w:r>
    </w:p>
    <w:p w:rsidR="005E7326" w:rsidRPr="005E7326" w:rsidRDefault="005E7326" w:rsidP="005E7326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сформированное представление о понятие «культура»;</w:t>
      </w:r>
    </w:p>
    <w:p w:rsidR="005E7326" w:rsidRPr="005E7326" w:rsidRDefault="005E7326" w:rsidP="005E7326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и уметь доказывать взаимосвязь культуры и природы; знать основные формы репрезентации культуры, уметь их различать и соотносить с реальными проявлениями культурного многообразия;</w:t>
      </w:r>
    </w:p>
    <w:p w:rsidR="005E7326" w:rsidRPr="005E7326" w:rsidRDefault="005E7326" w:rsidP="005E7326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выделять общие черты в культуре различных народов, обосновывать их значение и причины.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6. Материальная культура</w:t>
      </w:r>
    </w:p>
    <w:p w:rsidR="005E7326" w:rsidRPr="005E7326" w:rsidRDefault="005E7326" w:rsidP="005E7326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представление об артефактах культуры;</w:t>
      </w:r>
    </w:p>
    <w:p w:rsidR="005E7326" w:rsidRPr="005E7326" w:rsidRDefault="005E7326" w:rsidP="005E7326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базовое представление о традиционных укладах хозяйства: земледелии, скотоводстве, охоте, рыболовстве;</w:t>
      </w:r>
    </w:p>
    <w:p w:rsidR="005E7326" w:rsidRPr="005E7326" w:rsidRDefault="005E7326" w:rsidP="005E7326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взаимосвязь между хозяйственным укладом и проявлениями духовной культуры;</w:t>
      </w:r>
    </w:p>
    <w:p w:rsidR="005E7326" w:rsidRPr="005E7326" w:rsidRDefault="005E7326" w:rsidP="005E7326">
      <w:pPr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7. Духовная культура</w:t>
      </w:r>
    </w:p>
    <w:p w:rsidR="005E7326" w:rsidRPr="005E7326" w:rsidRDefault="005E7326" w:rsidP="005E7326">
      <w:pPr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представление о таких культурных концептах как «искусство», «наука», «религия»;</w:t>
      </w:r>
    </w:p>
    <w:p w:rsidR="005E7326" w:rsidRPr="005E7326" w:rsidRDefault="005E7326" w:rsidP="005E7326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  <w:proofErr w:type="gramEnd"/>
    </w:p>
    <w:p w:rsidR="005E7326" w:rsidRPr="005E7326" w:rsidRDefault="005E7326" w:rsidP="005E7326">
      <w:pPr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смысл и взаимосвязь названных терминов с формами их репрезентации в культуре;</w:t>
      </w:r>
    </w:p>
    <w:p w:rsidR="005E7326" w:rsidRPr="005E7326" w:rsidRDefault="005E7326" w:rsidP="005E7326">
      <w:pPr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значение культурных символов, нравственный и духовный смысл культурных артефактов;</w:t>
      </w:r>
    </w:p>
    <w:p w:rsidR="005E7326" w:rsidRPr="005E7326" w:rsidRDefault="005E7326" w:rsidP="005E7326">
      <w:pPr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знать, что такое знаки и символы, уметь соотносить их с культурными явлениями, с которыми они связаны.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8. Культура и религия</w:t>
      </w:r>
    </w:p>
    <w:p w:rsidR="005E7326" w:rsidRPr="005E7326" w:rsidRDefault="005E7326" w:rsidP="005E7326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представление о понятии «религия», уметь пояснить её роль в жизни общества и основные социально-культурные функции;</w:t>
      </w:r>
    </w:p>
    <w:p w:rsidR="005E7326" w:rsidRPr="005E7326" w:rsidRDefault="005E7326" w:rsidP="005E7326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связь религии и морали;</w:t>
      </w:r>
    </w:p>
    <w:p w:rsidR="005E7326" w:rsidRPr="005E7326" w:rsidRDefault="005E7326" w:rsidP="005E7326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роль и значение духовных ценностей в религиях народов России;</w:t>
      </w:r>
    </w:p>
    <w:p w:rsidR="005E7326" w:rsidRPr="005E7326" w:rsidRDefault="005E7326" w:rsidP="005E7326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характеризовать государствообразующие конфессии России и их картины мира.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9. Культура и образование</w:t>
      </w:r>
    </w:p>
    <w:p w:rsidR="005E7326" w:rsidRPr="005E7326" w:rsidRDefault="005E7326" w:rsidP="005E7326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термин «образование» и уметь обосновать его важность для личности и общества;</w:t>
      </w:r>
    </w:p>
    <w:p w:rsidR="005E7326" w:rsidRPr="005E7326" w:rsidRDefault="005E7326" w:rsidP="005E7326">
      <w:pPr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представление об основных ступенях образования в России и их необходимости;</w:t>
      </w:r>
    </w:p>
    <w:p w:rsidR="005E7326" w:rsidRPr="005E7326" w:rsidRDefault="005E7326" w:rsidP="005E7326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понимать взаимосвязь культуры и образованности человека;</w:t>
      </w:r>
    </w:p>
    <w:p w:rsidR="005E7326" w:rsidRPr="005E7326" w:rsidRDefault="005E7326" w:rsidP="005E7326">
      <w:pPr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приводить примеры взаимосвязи между знанием, образованием и личностным и профессиональным ростом человека;</w:t>
      </w:r>
    </w:p>
    <w:p w:rsidR="005E7326" w:rsidRPr="005E7326" w:rsidRDefault="005E7326" w:rsidP="005E7326">
      <w:pPr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10. Многообразие культур России (практическое занятие)</w:t>
      </w:r>
    </w:p>
    <w:p w:rsidR="005E7326" w:rsidRPr="005E7326" w:rsidRDefault="005E7326" w:rsidP="005E7326">
      <w:pPr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сформированные представления о закономерностях развития культуры и истории народов, их культурных особенностях;</w:t>
      </w:r>
    </w:p>
    <w:p w:rsidR="005E7326" w:rsidRPr="005E7326" w:rsidRDefault="005E7326" w:rsidP="005E7326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выделять общее и единичное в культуре на основе предметных знаний о культуре своего народа;</w:t>
      </w:r>
    </w:p>
    <w:p w:rsidR="005E7326" w:rsidRPr="005E7326" w:rsidRDefault="005E7326" w:rsidP="005E7326">
      <w:pPr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5E7326" w:rsidRPr="005E7326" w:rsidRDefault="005E7326" w:rsidP="005E7326">
      <w:pPr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Тематический блок 2. «Семья и духовно-нравственные ценности»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11. Семья — хранитель духовных ценностей</w:t>
      </w:r>
    </w:p>
    <w:p w:rsidR="005E7326" w:rsidRPr="005E7326" w:rsidRDefault="005E7326" w:rsidP="005E7326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понимать смысл термина «семья»;</w:t>
      </w:r>
    </w:p>
    <w:p w:rsidR="005E7326" w:rsidRPr="005E7326" w:rsidRDefault="005E7326" w:rsidP="005E7326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представление о взаимосвязях между типом культуры и особенностями семейного быта и отношений в семье;</w:t>
      </w:r>
    </w:p>
    <w:p w:rsidR="005E7326" w:rsidRPr="005E7326" w:rsidRDefault="005E7326" w:rsidP="005E7326">
      <w:pPr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значение термина «поколение» и его взаимосвязь с культурными особенностями своего времени;</w:t>
      </w:r>
    </w:p>
    <w:p w:rsidR="005E7326" w:rsidRPr="005E7326" w:rsidRDefault="005E7326" w:rsidP="005E7326">
      <w:pPr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составить рассказ о своей семье в соответствии с культурно-историческими условиями её существования;</w:t>
      </w:r>
    </w:p>
    <w:p w:rsidR="005E7326" w:rsidRPr="005E7326" w:rsidRDefault="005E7326" w:rsidP="005E7326">
      <w:pPr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обосновывать такие понятия, как «счастливая семья», «семейное счастье»;</w:t>
      </w:r>
    </w:p>
    <w:p w:rsidR="005E7326" w:rsidRPr="005E7326" w:rsidRDefault="005E7326" w:rsidP="005E7326">
      <w:pPr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и уметь доказывать важность семьи как хранителя традиций и её воспитательную роль;</w:t>
      </w:r>
    </w:p>
    <w:p w:rsidR="005E7326" w:rsidRPr="005E7326" w:rsidRDefault="005E7326" w:rsidP="005E7326">
      <w:pPr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12. Родина начинается с семьи</w:t>
      </w:r>
    </w:p>
    <w:p w:rsidR="005E7326" w:rsidRPr="005E7326" w:rsidRDefault="005E7326" w:rsidP="005E7326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уметь объяснить понятие «Родина»;</w:t>
      </w:r>
    </w:p>
    <w:p w:rsidR="005E7326" w:rsidRPr="005E7326" w:rsidRDefault="005E7326" w:rsidP="005E7326">
      <w:pPr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взаимосвязь и различия между концептами «Отечество» и «Родина»;</w:t>
      </w:r>
    </w:p>
    <w:p w:rsidR="005E7326" w:rsidRPr="005E7326" w:rsidRDefault="005E7326" w:rsidP="005E7326">
      <w:pPr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понимать, что такое история семьи, каковы формы её выражения и сохранения;</w:t>
      </w:r>
    </w:p>
    <w:p w:rsidR="005E7326" w:rsidRPr="005E7326" w:rsidRDefault="005E7326" w:rsidP="005E7326">
      <w:pPr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обосновывать и доказывать взаимосвязь истории семьи и истории народа, государства, человечества.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13. Традиции семейного воспитания в России</w:t>
      </w:r>
    </w:p>
    <w:p w:rsidR="005E7326" w:rsidRPr="005E7326" w:rsidRDefault="005E7326" w:rsidP="005E7326">
      <w:pPr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:rsidR="005E7326" w:rsidRPr="005E7326" w:rsidRDefault="005E7326" w:rsidP="005E7326">
      <w:pPr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знать и понимать взаимосвязь семейных традиций и культуры собственного этноса;</w:t>
      </w:r>
    </w:p>
    <w:p w:rsidR="005E7326" w:rsidRPr="005E7326" w:rsidRDefault="005E7326" w:rsidP="005E7326">
      <w:pPr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рассказывать о семейных традициях своего народа и народов России, собственной семьи;</w:t>
      </w:r>
    </w:p>
    <w:p w:rsidR="005E7326" w:rsidRPr="005E7326" w:rsidRDefault="005E7326" w:rsidP="005E7326">
      <w:pPr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роль семейных традиций в культуре общества, трансляции ценностей, духовно-нравственных идеалов.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14. Образ семьи в культуре народов России</w:t>
      </w:r>
    </w:p>
    <w:p w:rsidR="005E7326" w:rsidRPr="005E7326" w:rsidRDefault="005E7326" w:rsidP="005E7326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называть традиционные сказочные и фольклорные сюжеты о семье, семейных обязанностях;</w:t>
      </w:r>
    </w:p>
    <w:p w:rsidR="005E7326" w:rsidRPr="005E7326" w:rsidRDefault="005E7326" w:rsidP="005E7326">
      <w:pPr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обосновывать своё понимание семейных ценностей, выраженных в фольклорных сюжетах;</w:t>
      </w:r>
    </w:p>
    <w:p w:rsidR="005E7326" w:rsidRPr="005E7326" w:rsidRDefault="005E7326" w:rsidP="005E7326">
      <w:pPr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5E7326" w:rsidRPr="005E7326" w:rsidRDefault="005E7326" w:rsidP="005E7326">
      <w:pPr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обосновывать важность семейных ценностей с использованием различного иллюстративного материала.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15. Труд в истории семьи</w:t>
      </w:r>
    </w:p>
    <w:p w:rsidR="005E7326" w:rsidRPr="005E7326" w:rsidRDefault="005E7326" w:rsidP="005E7326">
      <w:pPr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понимать, что такое семейное хозяйство и домашний труд;</w:t>
      </w:r>
    </w:p>
    <w:p w:rsidR="005E7326" w:rsidRPr="005E7326" w:rsidRDefault="005E7326" w:rsidP="005E7326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5E7326" w:rsidRPr="005E7326" w:rsidRDefault="005E7326" w:rsidP="005E7326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5E7326" w:rsidRPr="005E7326" w:rsidRDefault="005E7326" w:rsidP="005E7326">
      <w:pPr>
        <w:numPr>
          <w:ilvl w:val="0"/>
          <w:numId w:val="9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распределение семейного труда и осознавать его важность для укрепления целостности семьи.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16. Семья в современном мире (</w:t>
      </w:r>
      <w:r w:rsidRPr="005E7326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практическое занятие</w:t>
      </w: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</w:t>
      </w:r>
    </w:p>
    <w:p w:rsidR="005E7326" w:rsidRPr="005E7326" w:rsidRDefault="005E7326" w:rsidP="005E7326">
      <w:pPr>
        <w:numPr>
          <w:ilvl w:val="0"/>
          <w:numId w:val="9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5E7326" w:rsidRPr="005E7326" w:rsidRDefault="005E7326" w:rsidP="005E7326">
      <w:pPr>
        <w:numPr>
          <w:ilvl w:val="0"/>
          <w:numId w:val="9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5E7326" w:rsidRPr="005E7326" w:rsidRDefault="005E7326" w:rsidP="005E7326">
      <w:pPr>
        <w:numPr>
          <w:ilvl w:val="0"/>
          <w:numId w:val="10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предполагать и доказывать наличие взаимосвязи между культурой и духовно-нравственными ценностями семьи;</w:t>
      </w:r>
    </w:p>
    <w:p w:rsidR="005E7326" w:rsidRPr="005E7326" w:rsidRDefault="005E7326" w:rsidP="005E7326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Тематический блок 3. «Духовно-нравственное богатство личности»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17. Личность — общество — культура</w:t>
      </w:r>
    </w:p>
    <w:p w:rsidR="005E7326" w:rsidRPr="005E7326" w:rsidRDefault="005E7326" w:rsidP="005E7326">
      <w:pPr>
        <w:numPr>
          <w:ilvl w:val="0"/>
          <w:numId w:val="10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понимать значение термина «человек» в контексте духовно-нравственной культуры;</w:t>
      </w:r>
    </w:p>
    <w:p w:rsidR="005E7326" w:rsidRPr="005E7326" w:rsidRDefault="005E7326" w:rsidP="005E7326">
      <w:pPr>
        <w:numPr>
          <w:ilvl w:val="0"/>
          <w:numId w:val="10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обосновать взаимосвязь и взаимообусловленность человека и общества, человека и культуры;</w:t>
      </w:r>
    </w:p>
    <w:p w:rsidR="005E7326" w:rsidRPr="005E7326" w:rsidRDefault="005E7326" w:rsidP="005E7326">
      <w:pPr>
        <w:numPr>
          <w:ilvl w:val="0"/>
          <w:numId w:val="10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объяснять различия между обоснованием термина «личность» в быту, в контексте культуры и творчества;</w:t>
      </w:r>
    </w:p>
    <w:p w:rsidR="005E7326" w:rsidRPr="005E7326" w:rsidRDefault="005E7326" w:rsidP="005E7326">
      <w:pPr>
        <w:numPr>
          <w:ilvl w:val="0"/>
          <w:numId w:val="10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знать, что такое гуманизм, иметь представление о его источниках в культуре.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18. Духовный мир человека. Человек — творец культуры</w:t>
      </w:r>
    </w:p>
    <w:p w:rsidR="005E7326" w:rsidRPr="005E7326" w:rsidRDefault="005E7326" w:rsidP="005E7326">
      <w:pPr>
        <w:numPr>
          <w:ilvl w:val="0"/>
          <w:numId w:val="10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значение термина «творчество» в нескольких аспектах и понимать границы их применимости;</w:t>
      </w:r>
    </w:p>
    <w:p w:rsidR="005E7326" w:rsidRPr="005E7326" w:rsidRDefault="005E7326" w:rsidP="005E7326">
      <w:pPr>
        <w:numPr>
          <w:ilvl w:val="0"/>
          <w:numId w:val="10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и доказывать важность моральн</w:t>
      </w:r>
      <w:proofErr w:type="gram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о-</w:t>
      </w:r>
      <w:proofErr w:type="gram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нравственных ограничений в творчестве;</w:t>
      </w:r>
    </w:p>
    <w:p w:rsidR="005E7326" w:rsidRPr="005E7326" w:rsidRDefault="005E7326" w:rsidP="005E7326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обосновывать важность творчества как реализацию духовно-нравственных ценностей человека;</w:t>
      </w:r>
    </w:p>
    <w:p w:rsidR="005E7326" w:rsidRPr="005E7326" w:rsidRDefault="005E7326" w:rsidP="005E7326">
      <w:pPr>
        <w:numPr>
          <w:ilvl w:val="0"/>
          <w:numId w:val="10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доказывать детерминированность творчества культурой своего этноса;</w:t>
      </w:r>
    </w:p>
    <w:p w:rsidR="005E7326" w:rsidRPr="005E7326" w:rsidRDefault="005E7326" w:rsidP="005E7326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уметь объяснить взаимосвязь труда и творчества.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19. Личность и духовно-нравственные ценности</w:t>
      </w:r>
    </w:p>
    <w:p w:rsidR="005E7326" w:rsidRPr="005E7326" w:rsidRDefault="005E7326" w:rsidP="005E7326">
      <w:pPr>
        <w:numPr>
          <w:ilvl w:val="0"/>
          <w:numId w:val="1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уметь объяснить значение и роль морали и нравственности в жизни человека;</w:t>
      </w:r>
    </w:p>
    <w:p w:rsidR="005E7326" w:rsidRPr="005E7326" w:rsidRDefault="005E7326" w:rsidP="005E7326">
      <w:pPr>
        <w:numPr>
          <w:ilvl w:val="0"/>
          <w:numId w:val="1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обосновывать происхождение духовных ценностей, понимание идеалов добра и зла;</w:t>
      </w:r>
    </w:p>
    <w:p w:rsidR="005E7326" w:rsidRPr="005E7326" w:rsidRDefault="005E7326" w:rsidP="005E7326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  <w:proofErr w:type="gramEnd"/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Тематический блок 4. «Культурное единство России»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20. Историческая память как духовно-нравственная ценность</w:t>
      </w:r>
    </w:p>
    <w:p w:rsidR="005E7326" w:rsidRPr="005E7326" w:rsidRDefault="005E7326" w:rsidP="005E7326">
      <w:pPr>
        <w:numPr>
          <w:ilvl w:val="0"/>
          <w:numId w:val="1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уметь объяснять суть термина «история», знать основные исторические периоды и уметь выделять их сущностные черты;</w:t>
      </w:r>
    </w:p>
    <w:p w:rsidR="005E7326" w:rsidRPr="005E7326" w:rsidRDefault="005E7326" w:rsidP="005E7326">
      <w:pPr>
        <w:numPr>
          <w:ilvl w:val="0"/>
          <w:numId w:val="1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представление о значении и функциях изучения истории;</w:t>
      </w:r>
    </w:p>
    <w:p w:rsidR="005E7326" w:rsidRPr="005E7326" w:rsidRDefault="005E7326" w:rsidP="005E7326">
      <w:pPr>
        <w:numPr>
          <w:ilvl w:val="0"/>
          <w:numId w:val="1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21. Литература как язык культуры</w:t>
      </w:r>
    </w:p>
    <w:p w:rsidR="005E7326" w:rsidRPr="005E7326" w:rsidRDefault="005E7326" w:rsidP="005E7326">
      <w:pPr>
        <w:numPr>
          <w:ilvl w:val="0"/>
          <w:numId w:val="1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понимать отличия литературы от других видов художественного творчества;</w:t>
      </w:r>
    </w:p>
    <w:p w:rsidR="005E7326" w:rsidRPr="005E7326" w:rsidRDefault="005E7326" w:rsidP="005E7326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:rsidR="005E7326" w:rsidRPr="005E7326" w:rsidRDefault="005E7326" w:rsidP="005E7326">
      <w:pPr>
        <w:numPr>
          <w:ilvl w:val="0"/>
          <w:numId w:val="1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 w:rsidR="005E7326" w:rsidRPr="005E7326" w:rsidRDefault="005E7326" w:rsidP="005E7326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и обозначать средства выражения морального и нравственного смысла в литературных произведениях.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22. Взаимовлияние культур</w:t>
      </w:r>
    </w:p>
    <w:p w:rsidR="005E7326" w:rsidRPr="005E7326" w:rsidRDefault="005E7326" w:rsidP="005E7326">
      <w:pPr>
        <w:numPr>
          <w:ilvl w:val="0"/>
          <w:numId w:val="12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</w:r>
    </w:p>
    <w:p w:rsidR="005E7326" w:rsidRPr="005E7326" w:rsidRDefault="005E7326" w:rsidP="005E7326">
      <w:pPr>
        <w:numPr>
          <w:ilvl w:val="0"/>
          <w:numId w:val="12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обосновывать важность сохранения культурного наследия;</w:t>
      </w:r>
    </w:p>
    <w:p w:rsidR="005E7326" w:rsidRPr="005E7326" w:rsidRDefault="005E7326" w:rsidP="005E7326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Тема 23. Духовно-нравственные ценности российского народа</w:t>
      </w:r>
    </w:p>
    <w:p w:rsidR="005E7326" w:rsidRPr="005E7326" w:rsidRDefault="005E7326" w:rsidP="005E7326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 с опорой на культурные и исторические особенности российского народа:</w:t>
      </w:r>
      <w:proofErr w:type="gramEnd"/>
    </w:p>
    <w:p w:rsidR="005E7326" w:rsidRPr="005E7326" w:rsidRDefault="005E7326" w:rsidP="005E7326">
      <w:pPr>
        <w:numPr>
          <w:ilvl w:val="0"/>
          <w:numId w:val="12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24. Регионы России: культурное многообразие</w:t>
      </w:r>
    </w:p>
    <w:p w:rsidR="005E7326" w:rsidRPr="005E7326" w:rsidRDefault="005E7326" w:rsidP="005E7326">
      <w:pPr>
        <w:numPr>
          <w:ilvl w:val="0"/>
          <w:numId w:val="1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принципы федеративного устройства России и концепт «</w:t>
      </w:r>
      <w:proofErr w:type="spell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полиэтничность</w:t>
      </w:r>
      <w:proofErr w:type="spell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»;</w:t>
      </w:r>
    </w:p>
    <w:p w:rsidR="005E7326" w:rsidRPr="005E7326" w:rsidRDefault="005E7326" w:rsidP="005E7326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называть основные этносы Российской Федерации и регионы, где они традиционно проживают;</w:t>
      </w:r>
    </w:p>
    <w:p w:rsidR="005E7326" w:rsidRPr="005E7326" w:rsidRDefault="005E7326" w:rsidP="005E7326">
      <w:pPr>
        <w:numPr>
          <w:ilvl w:val="0"/>
          <w:numId w:val="12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объяснить значение словосочетаний «многонациональный народ Российской Федерации», «государствообразующий народ», «титульный этнос»;</w:t>
      </w:r>
    </w:p>
    <w:p w:rsidR="005E7326" w:rsidRPr="005E7326" w:rsidRDefault="005E7326" w:rsidP="005E7326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ценность многообразия культурных укладов народов Российской Федерации;</w:t>
      </w:r>
    </w:p>
    <w:p w:rsidR="005E7326" w:rsidRPr="005E7326" w:rsidRDefault="005E7326" w:rsidP="005E7326">
      <w:pPr>
        <w:numPr>
          <w:ilvl w:val="0"/>
          <w:numId w:val="1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демонстрировать готовность к сохранению межнационального и межрелигиозного согласия в России;</w:t>
      </w:r>
    </w:p>
    <w:p w:rsidR="005E7326" w:rsidRPr="005E7326" w:rsidRDefault="005E7326" w:rsidP="005E7326">
      <w:pPr>
        <w:numPr>
          <w:ilvl w:val="0"/>
          <w:numId w:val="1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выделять общие черты в культуре различных народов, обосновывать их значение и причины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25. Праздники в культуре народов России</w:t>
      </w:r>
    </w:p>
    <w:p w:rsidR="005E7326" w:rsidRPr="005E7326" w:rsidRDefault="005E7326" w:rsidP="005E7326">
      <w:pPr>
        <w:numPr>
          <w:ilvl w:val="0"/>
          <w:numId w:val="1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представление о природе праздников и обосновывать их важность как элементов культуры;</w:t>
      </w:r>
    </w:p>
    <w:p w:rsidR="005E7326" w:rsidRPr="005E7326" w:rsidRDefault="005E7326" w:rsidP="005E7326">
      <w:pPr>
        <w:numPr>
          <w:ilvl w:val="0"/>
          <w:numId w:val="13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взаимосвязь праздников и культурного уклада;</w:t>
      </w:r>
    </w:p>
    <w:p w:rsidR="005E7326" w:rsidRPr="005E7326" w:rsidRDefault="005E7326" w:rsidP="005E7326">
      <w:pPr>
        <w:numPr>
          <w:ilvl w:val="0"/>
          <w:numId w:val="1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 основные типы праздников;</w:t>
      </w:r>
    </w:p>
    <w:p w:rsidR="005E7326" w:rsidRPr="005E7326" w:rsidRDefault="005E7326" w:rsidP="005E7326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рассказывать о праздничных традициях народов России и собственной семьи;</w:t>
      </w:r>
    </w:p>
    <w:p w:rsidR="005E7326" w:rsidRPr="005E7326" w:rsidRDefault="005E7326" w:rsidP="005E7326">
      <w:pPr>
        <w:numPr>
          <w:ilvl w:val="0"/>
          <w:numId w:val="1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анализировать связь праздников и истории, культуры народов России;</w:t>
      </w:r>
    </w:p>
    <w:p w:rsidR="005E7326" w:rsidRPr="005E7326" w:rsidRDefault="005E7326" w:rsidP="005E7326">
      <w:pPr>
        <w:numPr>
          <w:ilvl w:val="0"/>
          <w:numId w:val="13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основной смысл семейных праздников:</w:t>
      </w:r>
    </w:p>
    <w:p w:rsidR="005E7326" w:rsidRPr="005E7326" w:rsidRDefault="005E7326" w:rsidP="005E7326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определять нравственный смысл праздников народов России;</w:t>
      </w:r>
    </w:p>
    <w:p w:rsidR="005E7326" w:rsidRPr="005E7326" w:rsidRDefault="005E7326" w:rsidP="005E7326">
      <w:pPr>
        <w:numPr>
          <w:ilvl w:val="0"/>
          <w:numId w:val="13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26. Памятники архитектуры народов России</w:t>
      </w:r>
    </w:p>
    <w:p w:rsidR="005E7326" w:rsidRPr="005E7326" w:rsidRDefault="005E7326" w:rsidP="005E7326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5E7326" w:rsidRPr="005E7326" w:rsidRDefault="005E7326" w:rsidP="005E7326">
      <w:pPr>
        <w:numPr>
          <w:ilvl w:val="0"/>
          <w:numId w:val="14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взаимосвязь между типом жилищ и типом хозяйственной деятельности;</w:t>
      </w:r>
    </w:p>
    <w:p w:rsidR="005E7326" w:rsidRPr="005E7326" w:rsidRDefault="005E7326" w:rsidP="005E7326">
      <w:pPr>
        <w:numPr>
          <w:ilvl w:val="0"/>
          <w:numId w:val="14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и уметь охарактеризовать связь между уровнем научно-технического развития и типами жилищ;</w:t>
      </w:r>
    </w:p>
    <w:p w:rsidR="005E7326" w:rsidRPr="005E7326" w:rsidRDefault="005E7326" w:rsidP="005E7326">
      <w:pPr>
        <w:numPr>
          <w:ilvl w:val="0"/>
          <w:numId w:val="14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осознавать и уметь объяснять взаимосвязь между особенностями архитектуры и духовно-нравственными ценностями народов России;</w:t>
      </w:r>
    </w:p>
    <w:p w:rsidR="005E7326" w:rsidRPr="005E7326" w:rsidRDefault="005E7326" w:rsidP="005E7326">
      <w:pPr>
        <w:numPr>
          <w:ilvl w:val="0"/>
          <w:numId w:val="14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связь между историей памятника и историей края, характеризовать памятники истории и культуры;</w:t>
      </w:r>
    </w:p>
    <w:p w:rsidR="005E7326" w:rsidRPr="005E7326" w:rsidRDefault="005E7326" w:rsidP="005E7326">
      <w:pPr>
        <w:numPr>
          <w:ilvl w:val="0"/>
          <w:numId w:val="14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представление о нравственном и научном смысле краеведческой работы.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27. Музыкальная культура народов России</w:t>
      </w:r>
    </w:p>
    <w:p w:rsidR="005E7326" w:rsidRPr="005E7326" w:rsidRDefault="005E7326" w:rsidP="005E7326">
      <w:pPr>
        <w:numPr>
          <w:ilvl w:val="0"/>
          <w:numId w:val="14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5E7326" w:rsidRPr="005E7326" w:rsidRDefault="005E7326" w:rsidP="005E7326">
      <w:pPr>
        <w:numPr>
          <w:ilvl w:val="0"/>
          <w:numId w:val="14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обосновывать и доказывать важность музыки как культурного явления, как формы трансляции культурных ценностей;</w:t>
      </w:r>
    </w:p>
    <w:p w:rsidR="005E7326" w:rsidRPr="005E7326" w:rsidRDefault="005E7326" w:rsidP="005E7326">
      <w:pPr>
        <w:numPr>
          <w:ilvl w:val="0"/>
          <w:numId w:val="14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и обозначать средства выражения морального и нравственного смысла музыкальных произведений;</w:t>
      </w:r>
    </w:p>
    <w:p w:rsidR="005E7326" w:rsidRPr="005E7326" w:rsidRDefault="005E7326" w:rsidP="005E7326">
      <w:pPr>
        <w:numPr>
          <w:ilvl w:val="0"/>
          <w:numId w:val="14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основные темы музыкального творчества народов России, народные инструменты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28. Изобразительное искусство народов России</w:t>
      </w:r>
    </w:p>
    <w:p w:rsidR="005E7326" w:rsidRPr="005E7326" w:rsidRDefault="005E7326" w:rsidP="005E7326">
      <w:pPr>
        <w:numPr>
          <w:ilvl w:val="0"/>
          <w:numId w:val="15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5E7326" w:rsidRPr="005E7326" w:rsidRDefault="005E7326" w:rsidP="005E7326">
      <w:pPr>
        <w:numPr>
          <w:ilvl w:val="0"/>
          <w:numId w:val="15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объяснить, что такое скульптура, живопись, графика, фольклорные орнаменты;</w:t>
      </w:r>
    </w:p>
    <w:p w:rsidR="005E7326" w:rsidRPr="005E7326" w:rsidRDefault="005E7326" w:rsidP="005E7326">
      <w:pPr>
        <w:numPr>
          <w:ilvl w:val="0"/>
          <w:numId w:val="15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5E7326" w:rsidRPr="005E7326" w:rsidRDefault="005E7326" w:rsidP="005E7326">
      <w:pPr>
        <w:numPr>
          <w:ilvl w:val="0"/>
          <w:numId w:val="15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и обозначать средства выражения морального и нравственного смысла изобразительного искусства;</w:t>
      </w:r>
    </w:p>
    <w:p w:rsidR="005E7326" w:rsidRPr="005E7326" w:rsidRDefault="005E7326" w:rsidP="005E7326">
      <w:pPr>
        <w:numPr>
          <w:ilvl w:val="0"/>
          <w:numId w:val="15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основные темы изобразительного искусства народов России.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29. Фольклор и литература народов России</w:t>
      </w:r>
    </w:p>
    <w:p w:rsidR="005E7326" w:rsidRPr="005E7326" w:rsidRDefault="005E7326" w:rsidP="005E7326">
      <w:pPr>
        <w:numPr>
          <w:ilvl w:val="0"/>
          <w:numId w:val="15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понимать, что такое пословицы и поговорки, обосновывать важность и нужность этих языковых выразительных средств;</w:t>
      </w:r>
    </w:p>
    <w:p w:rsidR="005E7326" w:rsidRPr="005E7326" w:rsidRDefault="005E7326" w:rsidP="005E7326">
      <w:pPr>
        <w:numPr>
          <w:ilvl w:val="0"/>
          <w:numId w:val="15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объяснять, что такое эпос, миф, сказка, былина, песня;</w:t>
      </w:r>
    </w:p>
    <w:p w:rsidR="005E7326" w:rsidRPr="005E7326" w:rsidRDefault="005E7326" w:rsidP="005E7326">
      <w:pPr>
        <w:numPr>
          <w:ilvl w:val="0"/>
          <w:numId w:val="15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5E7326" w:rsidRPr="005E7326" w:rsidRDefault="005E7326" w:rsidP="005E7326">
      <w:pPr>
        <w:numPr>
          <w:ilvl w:val="0"/>
          <w:numId w:val="15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знать, что такое национальная литература и каковы её выразительные средства;</w:t>
      </w:r>
    </w:p>
    <w:p w:rsidR="005E7326" w:rsidRPr="005E7326" w:rsidRDefault="005E7326" w:rsidP="005E7326">
      <w:pPr>
        <w:numPr>
          <w:ilvl w:val="0"/>
          <w:numId w:val="15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морально-нравственный потенциал национальной литературы.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30. Бытовые традиции народов России: пища, одежда, дом</w:t>
      </w:r>
    </w:p>
    <w:p w:rsidR="005E7326" w:rsidRPr="005E7326" w:rsidRDefault="005E7326" w:rsidP="005E7326">
      <w:pPr>
        <w:numPr>
          <w:ilvl w:val="0"/>
          <w:numId w:val="16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5E7326" w:rsidRPr="005E7326" w:rsidRDefault="005E7326" w:rsidP="005E7326">
      <w:pPr>
        <w:numPr>
          <w:ilvl w:val="0"/>
          <w:numId w:val="16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5E7326" w:rsidRPr="005E7326" w:rsidRDefault="005E7326" w:rsidP="005E7326">
      <w:pPr>
        <w:numPr>
          <w:ilvl w:val="0"/>
          <w:numId w:val="16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 w:rsidR="005E7326" w:rsidRPr="005E7326" w:rsidRDefault="005E7326" w:rsidP="005E7326">
      <w:pPr>
        <w:numPr>
          <w:ilvl w:val="0"/>
          <w:numId w:val="16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</w:t>
      </w:r>
      <w:proofErr w:type="gramStart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близким</w:t>
      </w:r>
      <w:proofErr w:type="gramEnd"/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через бытовые традиции народов своего края.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31. Культурная карта России (практическое занятие)</w:t>
      </w:r>
    </w:p>
    <w:p w:rsidR="005E7326" w:rsidRPr="005E7326" w:rsidRDefault="005E7326" w:rsidP="005E7326">
      <w:pPr>
        <w:numPr>
          <w:ilvl w:val="0"/>
          <w:numId w:val="16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уметь объяснить отличия культурной географии от физической и политической географии;</w:t>
      </w:r>
    </w:p>
    <w:p w:rsidR="005E7326" w:rsidRPr="005E7326" w:rsidRDefault="005E7326" w:rsidP="005E7326">
      <w:pPr>
        <w:numPr>
          <w:ilvl w:val="0"/>
          <w:numId w:val="16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понимать, что такое культурная карта народов России;</w:t>
      </w:r>
    </w:p>
    <w:p w:rsidR="005E7326" w:rsidRPr="005E7326" w:rsidRDefault="005E7326" w:rsidP="005E7326">
      <w:pPr>
        <w:numPr>
          <w:ilvl w:val="0"/>
          <w:numId w:val="16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описывать отдельные области культурной карты в соответствии с их особенностями.</w:t>
      </w:r>
    </w:p>
    <w:p w:rsidR="005E7326" w:rsidRPr="005E7326" w:rsidRDefault="005E7326" w:rsidP="005E7326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Тема 32. Единство страны — залог будущего России</w:t>
      </w:r>
    </w:p>
    <w:p w:rsidR="005E7326" w:rsidRPr="005E7326" w:rsidRDefault="005E7326" w:rsidP="005E7326">
      <w:pPr>
        <w:numPr>
          <w:ilvl w:val="0"/>
          <w:numId w:val="16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5E7326" w:rsidRDefault="005E7326" w:rsidP="005E7326">
      <w:pPr>
        <w:numPr>
          <w:ilvl w:val="0"/>
          <w:numId w:val="16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E7326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F33A7D" w:rsidRPr="00F33A7D" w:rsidRDefault="00F33A7D" w:rsidP="00F33A7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F33A7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F33A7D" w:rsidRPr="00F33A7D" w:rsidRDefault="00F33A7D" w:rsidP="00F33A7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F33A7D">
        <w:rPr>
          <w:rFonts w:ascii="LiberationSerif" w:eastAsia="Times New Roman" w:hAnsi="LiberationSerif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F33A7D" w:rsidRPr="00F33A7D" w:rsidRDefault="00F33A7D" w:rsidP="00F33A7D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Виноградова Н.Ф., Основы духовно-нравственной культуры народов России, 5 класс. Акционерное общество «Издательство «Просвещение»;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Виноградова Н.Ф., Власенко В.И., Поляков А.В., Основы духовно-нравственной культуры народов России, 5 класс. Общество с ограниченной ответственностью «Издательский центр ВЕНТАНА-ГРАФ»; Акционерное общество «Издательство Просвещение»;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Протоиерей Виктор Дорофеев, </w:t>
      </w:r>
      <w:proofErr w:type="spellStart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Янушкявичене</w:t>
      </w:r>
      <w:proofErr w:type="spellEnd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О.Л., Основы духовно-нравственной культуры народов России. Основы православной культуры, 5 класс. ООО «Русское слово-учебник»;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Сахаров А.Н., Кочегаров К.А., </w:t>
      </w:r>
      <w:proofErr w:type="spellStart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Мухаметшин</w:t>
      </w:r>
      <w:proofErr w:type="spellEnd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Р.М., под редакцией Сахарова А.Н., Основы духовно-нравственной культуры народов России. Основы религиозных культур народов России, 5 класс. ООО «Русское слово-учебник»;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Студеникин</w:t>
      </w:r>
      <w:proofErr w:type="spellEnd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М.Т., Основы духовно-нравственной культуры народов России. Основы светской этики, 5 класс. ООО «Русское слово-учебник»;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Метлик И.В., </w:t>
      </w:r>
      <w:proofErr w:type="spellStart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Потаповская</w:t>
      </w:r>
      <w:proofErr w:type="spellEnd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О.М., Основы духовно-нравственной культуры народов России. Православная культура, 5 класс. ООО «Русское слово-учебник»;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Шевченко Л.Л., Основы духовно-нравственной культуры народов России. Основы православной культуры, 5 класс. Общество с ограниченной ответственностью «Центр поддержки культурно-исторических традиций Отечества»;</w:t>
      </w:r>
    </w:p>
    <w:p w:rsidR="00F33A7D" w:rsidRPr="00F33A7D" w:rsidRDefault="00F33A7D" w:rsidP="00F33A7D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 свой вариант:</w:t>
      </w:r>
    </w:p>
    <w:p w:rsidR="00AE19DD" w:rsidRDefault="00AE19DD" w:rsidP="00F33A7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F33A7D" w:rsidRPr="00F33A7D" w:rsidRDefault="00F33A7D" w:rsidP="00F33A7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F33A7D">
        <w:rPr>
          <w:rFonts w:ascii="LiberationSerif" w:eastAsia="Times New Roman" w:hAnsi="LiberationSerif" w:cs="Times New Roman"/>
          <w:b/>
          <w:bCs/>
          <w:caps/>
          <w:lang w:eastAsia="ru-RU"/>
        </w:rPr>
        <w:lastRenderedPageBreak/>
        <w:t>МЕТОДИЧЕСКИЕ МАТЕРИАЛЫ ДЛЯ УЧИТЕЛЯ</w:t>
      </w:r>
    </w:p>
    <w:p w:rsidR="00F33A7D" w:rsidRPr="00F33A7D" w:rsidRDefault="00F33A7D" w:rsidP="00F33A7D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"Основы </w:t>
      </w:r>
      <w:proofErr w:type="spellStart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духовнононравственной</w:t>
      </w:r>
      <w:proofErr w:type="spellEnd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народов России" Н.Ф. Виноградова, В.И. Власенко, А.В. Поляков. - М.:-ВЕНТАНА </w:t>
      </w:r>
      <w:proofErr w:type="gramStart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-Г</w:t>
      </w:r>
      <w:proofErr w:type="gramEnd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РАФ2013</w:t>
      </w:r>
    </w:p>
    <w:p w:rsidR="00F33A7D" w:rsidRPr="00F33A7D" w:rsidRDefault="00F33A7D" w:rsidP="00F33A7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F33A7D">
        <w:rPr>
          <w:rFonts w:ascii="LiberationSerif" w:eastAsia="Times New Roman" w:hAnsi="LiberationSerif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F33A7D" w:rsidRPr="00F33A7D" w:rsidRDefault="00F33A7D" w:rsidP="00F33A7D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1. Музыкальное пособие «Звуковая палитра» [Звукозапись]. Православная культура. 5 год обучения. -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М.: Центр поддержки культурно-исторических традиций Отечества, 2008.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Православные библиотеки: kraevs.ru, eleon.orthodox.ru (библиотека православного христианина,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книги; аудиотека; видеотека), ni-ka.com.ua, www.manna-lib.com (библиотека духовной поэзии),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dimulik2009.narod2.ru (Апологетика; Догматика; Риторика; Священное Писание; Сравнительное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богословие; </w:t>
      </w:r>
      <w:proofErr w:type="gramStart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Жития Святых), svn.wen.ru, www.slavoslovie.ru (библиотека христианских текстов), e-cr.pravoverie.ru (собрание записей радиопередачи по православию), www.obibl.com, skrigal.orthodox.ru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(библиотека православного христианина).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</w:t>
      </w:r>
      <w:proofErr w:type="gramEnd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Православные мультимедиа-ресурсы: pravmedia.com, www.rushill07.narod.ru/ Электронная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библиотека, Православная медиа-библиотека www.altarnik.okis.ru, biblion.narod.ru, www.predanie.ru/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Видео архив; Музыкальный архив; Форум; mp3 архив; www.rushill07.narod.ru/ - Электронная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библиотека "Вера и православие"; www.altarnik.okis.ru - Православная медиа-библиотека,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biblion.narod.ru - Небольшая электронная библиотека православных текстов "</w:t>
      </w:r>
      <w:proofErr w:type="spellStart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Biblion.Narod.Ru</w:t>
      </w:r>
      <w:proofErr w:type="spellEnd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.";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www.predanie.ru - Православный музыкальный архив; www.isographoteka.ru - Православная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библиотека Религиозная </w:t>
      </w:r>
      <w:proofErr w:type="spellStart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proofErr w:type="gramStart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бзоры</w:t>
      </w:r>
      <w:proofErr w:type="spellEnd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сайтов, собрание цифровых изображений Православных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книг www.isographoteka.ru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Сайт Общественной палаты - http://www.oprf.ru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Основы религиозных культур и светской этики - http://orkce.apkpro.ru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Сайт Министерства образования и науки РФ - http://www.mon.gov.ru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Сайт </w:t>
      </w:r>
      <w:proofErr w:type="spellStart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Рособразования</w:t>
      </w:r>
      <w:proofErr w:type="spellEnd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http://www.ed.gov.ru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Федеральный портал «Российское образование» - http://www.edu.ru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Российский образовательный портал http://www.school.edu.ru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Официальный сайт Московской Патриархии Русской Православной Церкви -www.patriarchia.ru 8.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Официальный сайт Белгородской и </w:t>
      </w:r>
      <w:proofErr w:type="spellStart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Старооскольской</w:t>
      </w:r>
      <w:proofErr w:type="spellEnd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епархии - http://www.blagovest.bel.ru 9. Сайт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Белгородского института развития образования - www.ipkps.bsu.edu.ru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10. Каталог учебных изданий, электронного оборудования и электронных </w:t>
      </w:r>
      <w:proofErr w:type="gramStart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образователь-</w:t>
      </w:r>
      <w:proofErr w:type="spellStart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</w:t>
      </w:r>
      <w:proofErr w:type="spellEnd"/>
      <w:proofErr w:type="gramEnd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ресурсов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общего образования - http://www.ndce.edu.ru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11. Школьный портал - http://www.portalschool.ru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12. Федеральный портал «Информационно-коммуникационные технологии в </w:t>
      </w:r>
      <w:proofErr w:type="spellStart"/>
      <w:proofErr w:type="gramStart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образова-нии</w:t>
      </w:r>
      <w:proofErr w:type="spellEnd"/>
      <w:proofErr w:type="gramEnd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» -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http://www.ict.edu.ru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 Российский портал открытого образования - http://www.opennet.edu.ru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14. Учительская газета - www.ug.ru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15. Центр поддержки культурно-исторических традиций Отечества - http://www.trad-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center.ru/komplekt45.htm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16. Единая коллекция Цифровых образовательных ресурсов http://school-collection.edu.ru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17. Всемирная история в интернете - http:// www.hrono.ru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18. История стран и цивилизаций - http://www.istorya.ru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19. Библиотека античной литературы - http://</w:t>
      </w:r>
      <w:proofErr w:type="gramStart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t>yrill.newma.ru</w:t>
      </w:r>
      <w:r w:rsidRPr="00F33A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20. Коллекция: мировая художественная культура - http://artclassic.edu.ru</w:t>
      </w:r>
    </w:p>
    <w:p w:rsidR="00F33A7D" w:rsidRPr="00F33A7D" w:rsidRDefault="00F33A7D" w:rsidP="00F33A7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F33A7D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F33A7D" w:rsidRPr="00F33A7D" w:rsidRDefault="00F33A7D" w:rsidP="00F33A7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F33A7D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УЧЕБНОЕ ОБОРУДОВАНИЕ</w:t>
      </w:r>
    </w:p>
    <w:p w:rsidR="00F33A7D" w:rsidRPr="00F33A7D" w:rsidRDefault="00F33A7D" w:rsidP="00F33A7D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F33A7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1. Интерактивная доска</w:t>
      </w:r>
      <w:r w:rsidRPr="00F33A7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2. Автоматизированное рабочее место учителя</w:t>
      </w:r>
    </w:p>
    <w:p w:rsidR="00F33A7D" w:rsidRPr="00F33A7D" w:rsidRDefault="00F33A7D" w:rsidP="00F33A7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F33A7D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ОБОРУДОВАНИЕ ДЛЯ ПРОВЕДЕНИЯ ПРАКТИЧЕСКИХ РАБОТ</w:t>
      </w:r>
    </w:p>
    <w:p w:rsidR="00F33A7D" w:rsidRPr="00F33A7D" w:rsidRDefault="00F33A7D" w:rsidP="00F33A7D">
      <w:pPr>
        <w:shd w:val="clear" w:color="auto" w:fill="F7FDF7"/>
        <w:spacing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F33A7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1. Интерактивная доска</w:t>
      </w:r>
      <w:r w:rsidRPr="00F33A7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br/>
        <w:t>2. Автоматизированное рабочее место учителя</w:t>
      </w:r>
    </w:p>
    <w:p w:rsidR="005E7326" w:rsidRDefault="005E7326" w:rsidP="005E7326">
      <w:p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5E7326" w:rsidRDefault="005E7326" w:rsidP="005E7326">
      <w:p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5E7326" w:rsidRDefault="005E7326" w:rsidP="005E7326">
      <w:p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5E7326" w:rsidRDefault="005E7326" w:rsidP="005E7326">
      <w:p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5E7326" w:rsidRDefault="005E7326" w:rsidP="005E7326">
      <w:p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5E7326" w:rsidRDefault="005E7326" w:rsidP="005E7326">
      <w:p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5E7326" w:rsidRDefault="005E7326" w:rsidP="005E7326">
      <w:p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5E7326" w:rsidRDefault="005E7326" w:rsidP="005E7326">
      <w:p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5E7326" w:rsidRDefault="005E7326" w:rsidP="005E7326">
      <w:p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5E7326" w:rsidRDefault="005E7326" w:rsidP="005E7326">
      <w:p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5E7326" w:rsidRDefault="005E7326" w:rsidP="005E7326">
      <w:p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5E7326" w:rsidRDefault="005E7326" w:rsidP="005E7326">
      <w:p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5E7326" w:rsidRDefault="005E7326" w:rsidP="005E7326">
      <w:p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5E7326" w:rsidRDefault="005E7326" w:rsidP="005E7326">
      <w:p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FC443B" w:rsidRDefault="00FC443B"/>
    <w:sectPr w:rsidR="00FC4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1E22"/>
    <w:multiLevelType w:val="multilevel"/>
    <w:tmpl w:val="69CAD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37460E"/>
    <w:multiLevelType w:val="multilevel"/>
    <w:tmpl w:val="B8A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2620AD"/>
    <w:multiLevelType w:val="multilevel"/>
    <w:tmpl w:val="88A8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2E5DF8"/>
    <w:multiLevelType w:val="multilevel"/>
    <w:tmpl w:val="87E6E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4BA73F6"/>
    <w:multiLevelType w:val="multilevel"/>
    <w:tmpl w:val="00A03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4D45E1E"/>
    <w:multiLevelType w:val="multilevel"/>
    <w:tmpl w:val="DC368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4E62011"/>
    <w:multiLevelType w:val="multilevel"/>
    <w:tmpl w:val="A3C06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5105D7B"/>
    <w:multiLevelType w:val="multilevel"/>
    <w:tmpl w:val="E1F64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651016D"/>
    <w:multiLevelType w:val="multilevel"/>
    <w:tmpl w:val="A6ACB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6E06780"/>
    <w:multiLevelType w:val="multilevel"/>
    <w:tmpl w:val="AE66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6E81BDD"/>
    <w:multiLevelType w:val="multilevel"/>
    <w:tmpl w:val="63621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8D7557F"/>
    <w:multiLevelType w:val="multilevel"/>
    <w:tmpl w:val="5FA6D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AA16F4E"/>
    <w:multiLevelType w:val="multilevel"/>
    <w:tmpl w:val="8806E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B027CE1"/>
    <w:multiLevelType w:val="multilevel"/>
    <w:tmpl w:val="4ED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B457FC2"/>
    <w:multiLevelType w:val="multilevel"/>
    <w:tmpl w:val="0C240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B6F48B0"/>
    <w:multiLevelType w:val="multilevel"/>
    <w:tmpl w:val="9FC26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BC705AB"/>
    <w:multiLevelType w:val="multilevel"/>
    <w:tmpl w:val="1DCA2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BF14089"/>
    <w:multiLevelType w:val="multilevel"/>
    <w:tmpl w:val="1EC84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BF85F49"/>
    <w:multiLevelType w:val="multilevel"/>
    <w:tmpl w:val="8CAAD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C096CC5"/>
    <w:multiLevelType w:val="multilevel"/>
    <w:tmpl w:val="FB409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0C110A9B"/>
    <w:multiLevelType w:val="multilevel"/>
    <w:tmpl w:val="364C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0D24631B"/>
    <w:multiLevelType w:val="multilevel"/>
    <w:tmpl w:val="9444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0D5F1A48"/>
    <w:multiLevelType w:val="multilevel"/>
    <w:tmpl w:val="EF0E9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0DC27C0B"/>
    <w:multiLevelType w:val="multilevel"/>
    <w:tmpl w:val="12302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0E9813BE"/>
    <w:multiLevelType w:val="multilevel"/>
    <w:tmpl w:val="0DA4C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0F25248D"/>
    <w:multiLevelType w:val="multilevel"/>
    <w:tmpl w:val="DE80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0FA71E3B"/>
    <w:multiLevelType w:val="multilevel"/>
    <w:tmpl w:val="DB9A2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13A034B"/>
    <w:multiLevelType w:val="multilevel"/>
    <w:tmpl w:val="E76A8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18B3883"/>
    <w:multiLevelType w:val="multilevel"/>
    <w:tmpl w:val="81422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3641969"/>
    <w:multiLevelType w:val="multilevel"/>
    <w:tmpl w:val="242AA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136F2B49"/>
    <w:multiLevelType w:val="multilevel"/>
    <w:tmpl w:val="A80EC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13780837"/>
    <w:multiLevelType w:val="multilevel"/>
    <w:tmpl w:val="9684C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143A2DB4"/>
    <w:multiLevelType w:val="multilevel"/>
    <w:tmpl w:val="045C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154245AD"/>
    <w:multiLevelType w:val="multilevel"/>
    <w:tmpl w:val="5DE23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157C74A7"/>
    <w:multiLevelType w:val="multilevel"/>
    <w:tmpl w:val="0A5E1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15EC38B8"/>
    <w:multiLevelType w:val="multilevel"/>
    <w:tmpl w:val="65388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5F047B6"/>
    <w:multiLevelType w:val="multilevel"/>
    <w:tmpl w:val="931AE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160F7E63"/>
    <w:multiLevelType w:val="multilevel"/>
    <w:tmpl w:val="BBDA5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166D033A"/>
    <w:multiLevelType w:val="multilevel"/>
    <w:tmpl w:val="F6F6F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16847B44"/>
    <w:multiLevelType w:val="multilevel"/>
    <w:tmpl w:val="5E12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17BF2D6E"/>
    <w:multiLevelType w:val="multilevel"/>
    <w:tmpl w:val="3A425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19EC21BA"/>
    <w:multiLevelType w:val="multilevel"/>
    <w:tmpl w:val="14D46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1A1B2991"/>
    <w:multiLevelType w:val="multilevel"/>
    <w:tmpl w:val="B5F63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1A305EC6"/>
    <w:multiLevelType w:val="multilevel"/>
    <w:tmpl w:val="4CFA7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1BC8714C"/>
    <w:multiLevelType w:val="multilevel"/>
    <w:tmpl w:val="5BC03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1BDF717A"/>
    <w:multiLevelType w:val="multilevel"/>
    <w:tmpl w:val="540CC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1C3A06E2"/>
    <w:multiLevelType w:val="multilevel"/>
    <w:tmpl w:val="73B67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1CDE2D73"/>
    <w:multiLevelType w:val="multilevel"/>
    <w:tmpl w:val="8B0CE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1D6B4151"/>
    <w:multiLevelType w:val="multilevel"/>
    <w:tmpl w:val="FA46F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1DCF3DBE"/>
    <w:multiLevelType w:val="multilevel"/>
    <w:tmpl w:val="B1244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1F6D5C30"/>
    <w:multiLevelType w:val="multilevel"/>
    <w:tmpl w:val="E660A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1F6F12CE"/>
    <w:multiLevelType w:val="multilevel"/>
    <w:tmpl w:val="544EA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1F774BFF"/>
    <w:multiLevelType w:val="multilevel"/>
    <w:tmpl w:val="560EF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21840352"/>
    <w:multiLevelType w:val="multilevel"/>
    <w:tmpl w:val="3D16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218E0828"/>
    <w:multiLevelType w:val="multilevel"/>
    <w:tmpl w:val="1D1AE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226659F0"/>
    <w:multiLevelType w:val="multilevel"/>
    <w:tmpl w:val="1A06A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229C736E"/>
    <w:multiLevelType w:val="multilevel"/>
    <w:tmpl w:val="02F0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23DF588D"/>
    <w:multiLevelType w:val="multilevel"/>
    <w:tmpl w:val="B9349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23F52B22"/>
    <w:multiLevelType w:val="multilevel"/>
    <w:tmpl w:val="CE1E0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24D96296"/>
    <w:multiLevelType w:val="multilevel"/>
    <w:tmpl w:val="CE5EA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24DC4585"/>
    <w:multiLevelType w:val="multilevel"/>
    <w:tmpl w:val="6DE0C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25502165"/>
    <w:multiLevelType w:val="multilevel"/>
    <w:tmpl w:val="CED43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264144AA"/>
    <w:multiLevelType w:val="multilevel"/>
    <w:tmpl w:val="E8DA9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26F54E89"/>
    <w:multiLevelType w:val="multilevel"/>
    <w:tmpl w:val="6AD0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279661F5"/>
    <w:multiLevelType w:val="multilevel"/>
    <w:tmpl w:val="7988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27F81C85"/>
    <w:multiLevelType w:val="multilevel"/>
    <w:tmpl w:val="9F78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285759D7"/>
    <w:multiLevelType w:val="multilevel"/>
    <w:tmpl w:val="AE5CB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28C0144D"/>
    <w:multiLevelType w:val="multilevel"/>
    <w:tmpl w:val="04A4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2D0F4B78"/>
    <w:multiLevelType w:val="multilevel"/>
    <w:tmpl w:val="FAAAD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2D1A7413"/>
    <w:multiLevelType w:val="multilevel"/>
    <w:tmpl w:val="9E0CB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2E467712"/>
    <w:multiLevelType w:val="multilevel"/>
    <w:tmpl w:val="5B288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2FB60D9C"/>
    <w:multiLevelType w:val="multilevel"/>
    <w:tmpl w:val="88AA7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31A82886"/>
    <w:multiLevelType w:val="multilevel"/>
    <w:tmpl w:val="BCE08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31EC6759"/>
    <w:multiLevelType w:val="multilevel"/>
    <w:tmpl w:val="29EE0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340F7326"/>
    <w:multiLevelType w:val="multilevel"/>
    <w:tmpl w:val="85C2D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34456BFB"/>
    <w:multiLevelType w:val="multilevel"/>
    <w:tmpl w:val="A13AB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36BA4CD8"/>
    <w:multiLevelType w:val="multilevel"/>
    <w:tmpl w:val="93A0F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390A6DBC"/>
    <w:multiLevelType w:val="multilevel"/>
    <w:tmpl w:val="41DE4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39564F63"/>
    <w:multiLevelType w:val="multilevel"/>
    <w:tmpl w:val="B0E0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39967D89"/>
    <w:multiLevelType w:val="multilevel"/>
    <w:tmpl w:val="7C80D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399F36D4"/>
    <w:multiLevelType w:val="multilevel"/>
    <w:tmpl w:val="50740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39E71B90"/>
    <w:multiLevelType w:val="multilevel"/>
    <w:tmpl w:val="199CE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39F12521"/>
    <w:multiLevelType w:val="multilevel"/>
    <w:tmpl w:val="42C87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39F53A78"/>
    <w:multiLevelType w:val="multilevel"/>
    <w:tmpl w:val="93F47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3A3A0A1D"/>
    <w:multiLevelType w:val="multilevel"/>
    <w:tmpl w:val="79A41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3AF75A23"/>
    <w:multiLevelType w:val="multilevel"/>
    <w:tmpl w:val="75A26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3C9C718D"/>
    <w:multiLevelType w:val="multilevel"/>
    <w:tmpl w:val="12304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3CAD7628"/>
    <w:multiLevelType w:val="multilevel"/>
    <w:tmpl w:val="78FE0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3D203E63"/>
    <w:multiLevelType w:val="multilevel"/>
    <w:tmpl w:val="1BDA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3EDF27AE"/>
    <w:multiLevelType w:val="multilevel"/>
    <w:tmpl w:val="E4261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41831027"/>
    <w:multiLevelType w:val="multilevel"/>
    <w:tmpl w:val="CC5A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4335150C"/>
    <w:multiLevelType w:val="multilevel"/>
    <w:tmpl w:val="55146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43927E54"/>
    <w:multiLevelType w:val="multilevel"/>
    <w:tmpl w:val="4650E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44BF1C5B"/>
    <w:multiLevelType w:val="multilevel"/>
    <w:tmpl w:val="1DA47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44C869AD"/>
    <w:multiLevelType w:val="multilevel"/>
    <w:tmpl w:val="B4E65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44E0079A"/>
    <w:multiLevelType w:val="multilevel"/>
    <w:tmpl w:val="9840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458079B2"/>
    <w:multiLevelType w:val="multilevel"/>
    <w:tmpl w:val="0B447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458D6AC3"/>
    <w:multiLevelType w:val="multilevel"/>
    <w:tmpl w:val="18C6D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45A05481"/>
    <w:multiLevelType w:val="multilevel"/>
    <w:tmpl w:val="25C67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45B31BA2"/>
    <w:multiLevelType w:val="multilevel"/>
    <w:tmpl w:val="8D80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461A19D3"/>
    <w:multiLevelType w:val="multilevel"/>
    <w:tmpl w:val="DA72F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461F5FA2"/>
    <w:multiLevelType w:val="multilevel"/>
    <w:tmpl w:val="0D7A7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465D1455"/>
    <w:multiLevelType w:val="multilevel"/>
    <w:tmpl w:val="6A105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468D431C"/>
    <w:multiLevelType w:val="multilevel"/>
    <w:tmpl w:val="81AC2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4744513F"/>
    <w:multiLevelType w:val="multilevel"/>
    <w:tmpl w:val="418C1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499D49AC"/>
    <w:multiLevelType w:val="multilevel"/>
    <w:tmpl w:val="36D85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4A3925D5"/>
    <w:multiLevelType w:val="multilevel"/>
    <w:tmpl w:val="1C08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4B891C99"/>
    <w:multiLevelType w:val="multilevel"/>
    <w:tmpl w:val="83DA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4C564E2A"/>
    <w:multiLevelType w:val="multilevel"/>
    <w:tmpl w:val="E13A0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>
    <w:nsid w:val="4C8A0F03"/>
    <w:multiLevelType w:val="multilevel"/>
    <w:tmpl w:val="33025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4CC8597F"/>
    <w:multiLevelType w:val="multilevel"/>
    <w:tmpl w:val="48160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>
    <w:nsid w:val="4F2031A4"/>
    <w:multiLevelType w:val="multilevel"/>
    <w:tmpl w:val="56987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>
    <w:nsid w:val="4F343B7B"/>
    <w:multiLevelType w:val="multilevel"/>
    <w:tmpl w:val="3BB26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>
    <w:nsid w:val="4F9253A2"/>
    <w:multiLevelType w:val="multilevel"/>
    <w:tmpl w:val="7340C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4FF10AB4"/>
    <w:multiLevelType w:val="multilevel"/>
    <w:tmpl w:val="75EC3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>
    <w:nsid w:val="521B113B"/>
    <w:multiLevelType w:val="multilevel"/>
    <w:tmpl w:val="5A66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>
    <w:nsid w:val="524D2913"/>
    <w:multiLevelType w:val="multilevel"/>
    <w:tmpl w:val="CD909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>
    <w:nsid w:val="52B52C55"/>
    <w:multiLevelType w:val="multilevel"/>
    <w:tmpl w:val="D62CF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>
    <w:nsid w:val="52C05715"/>
    <w:multiLevelType w:val="multilevel"/>
    <w:tmpl w:val="F6803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>
    <w:nsid w:val="52C516C7"/>
    <w:multiLevelType w:val="multilevel"/>
    <w:tmpl w:val="E7E6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>
    <w:nsid w:val="53907318"/>
    <w:multiLevelType w:val="multilevel"/>
    <w:tmpl w:val="7152B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>
    <w:nsid w:val="557A746F"/>
    <w:multiLevelType w:val="multilevel"/>
    <w:tmpl w:val="1FC4E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>
    <w:nsid w:val="55ED2838"/>
    <w:multiLevelType w:val="multilevel"/>
    <w:tmpl w:val="543AA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>
    <w:nsid w:val="56345E88"/>
    <w:multiLevelType w:val="multilevel"/>
    <w:tmpl w:val="B3041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>
    <w:nsid w:val="56792F39"/>
    <w:multiLevelType w:val="multilevel"/>
    <w:tmpl w:val="CC86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>
    <w:nsid w:val="56AB378C"/>
    <w:multiLevelType w:val="multilevel"/>
    <w:tmpl w:val="7EF2A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>
    <w:nsid w:val="57C723CE"/>
    <w:multiLevelType w:val="multilevel"/>
    <w:tmpl w:val="8EAA7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>
    <w:nsid w:val="581D06A5"/>
    <w:multiLevelType w:val="multilevel"/>
    <w:tmpl w:val="11EE2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>
    <w:nsid w:val="582E1F16"/>
    <w:multiLevelType w:val="multilevel"/>
    <w:tmpl w:val="9E801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>
    <w:nsid w:val="58835434"/>
    <w:multiLevelType w:val="multilevel"/>
    <w:tmpl w:val="09427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>
    <w:nsid w:val="58836037"/>
    <w:multiLevelType w:val="multilevel"/>
    <w:tmpl w:val="C8D8A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>
    <w:nsid w:val="596B2175"/>
    <w:multiLevelType w:val="multilevel"/>
    <w:tmpl w:val="96D0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>
    <w:nsid w:val="59EF6EBB"/>
    <w:multiLevelType w:val="multilevel"/>
    <w:tmpl w:val="783CF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>
    <w:nsid w:val="5B685C93"/>
    <w:multiLevelType w:val="multilevel"/>
    <w:tmpl w:val="8E00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>
    <w:nsid w:val="5D3E4B09"/>
    <w:multiLevelType w:val="multilevel"/>
    <w:tmpl w:val="9BA4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>
    <w:nsid w:val="5E0237D6"/>
    <w:multiLevelType w:val="multilevel"/>
    <w:tmpl w:val="77EE4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>
    <w:nsid w:val="616F194E"/>
    <w:multiLevelType w:val="multilevel"/>
    <w:tmpl w:val="17986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>
    <w:nsid w:val="61954FF2"/>
    <w:multiLevelType w:val="multilevel"/>
    <w:tmpl w:val="567E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>
    <w:nsid w:val="61A1199E"/>
    <w:multiLevelType w:val="multilevel"/>
    <w:tmpl w:val="CAA6F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>
    <w:nsid w:val="61EF6870"/>
    <w:multiLevelType w:val="multilevel"/>
    <w:tmpl w:val="CAFC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>
    <w:nsid w:val="625F33F1"/>
    <w:multiLevelType w:val="multilevel"/>
    <w:tmpl w:val="9FF61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>
    <w:nsid w:val="628542AE"/>
    <w:multiLevelType w:val="multilevel"/>
    <w:tmpl w:val="BC00D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>
    <w:nsid w:val="63476A8E"/>
    <w:multiLevelType w:val="multilevel"/>
    <w:tmpl w:val="534C2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>
    <w:nsid w:val="63841457"/>
    <w:multiLevelType w:val="multilevel"/>
    <w:tmpl w:val="E9725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>
    <w:nsid w:val="6518094A"/>
    <w:multiLevelType w:val="multilevel"/>
    <w:tmpl w:val="3C144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>
    <w:nsid w:val="68986AA4"/>
    <w:multiLevelType w:val="multilevel"/>
    <w:tmpl w:val="DD164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>
    <w:nsid w:val="69262ACD"/>
    <w:multiLevelType w:val="multilevel"/>
    <w:tmpl w:val="45C88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>
    <w:nsid w:val="6A076A9A"/>
    <w:multiLevelType w:val="multilevel"/>
    <w:tmpl w:val="E2CAF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>
    <w:nsid w:val="6C525779"/>
    <w:multiLevelType w:val="multilevel"/>
    <w:tmpl w:val="EF344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>
    <w:nsid w:val="6D406F84"/>
    <w:multiLevelType w:val="multilevel"/>
    <w:tmpl w:val="EC841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>
    <w:nsid w:val="6D786FF7"/>
    <w:multiLevelType w:val="multilevel"/>
    <w:tmpl w:val="281AE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>
    <w:nsid w:val="6E6F6AFA"/>
    <w:multiLevelType w:val="multilevel"/>
    <w:tmpl w:val="9E28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>
    <w:nsid w:val="6FB82C55"/>
    <w:multiLevelType w:val="multilevel"/>
    <w:tmpl w:val="C840D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>
    <w:nsid w:val="720D1FDA"/>
    <w:multiLevelType w:val="multilevel"/>
    <w:tmpl w:val="57860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>
    <w:nsid w:val="721019F3"/>
    <w:multiLevelType w:val="multilevel"/>
    <w:tmpl w:val="865A9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>
    <w:nsid w:val="73973E6D"/>
    <w:multiLevelType w:val="multilevel"/>
    <w:tmpl w:val="4D9CE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>
    <w:nsid w:val="76572BA4"/>
    <w:multiLevelType w:val="multilevel"/>
    <w:tmpl w:val="C2B4F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>
    <w:nsid w:val="771D5305"/>
    <w:multiLevelType w:val="multilevel"/>
    <w:tmpl w:val="4C909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>
    <w:nsid w:val="776D59ED"/>
    <w:multiLevelType w:val="multilevel"/>
    <w:tmpl w:val="5C8A6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>
    <w:nsid w:val="7A8464F3"/>
    <w:multiLevelType w:val="multilevel"/>
    <w:tmpl w:val="1C621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>
    <w:nsid w:val="7B5E1C86"/>
    <w:multiLevelType w:val="multilevel"/>
    <w:tmpl w:val="E3F27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>
    <w:nsid w:val="7C052852"/>
    <w:multiLevelType w:val="multilevel"/>
    <w:tmpl w:val="106EB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>
    <w:nsid w:val="7C773A69"/>
    <w:multiLevelType w:val="multilevel"/>
    <w:tmpl w:val="26B2C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>
    <w:nsid w:val="7D2838B0"/>
    <w:multiLevelType w:val="multilevel"/>
    <w:tmpl w:val="D15C4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>
    <w:nsid w:val="7D8E03BE"/>
    <w:multiLevelType w:val="multilevel"/>
    <w:tmpl w:val="5DF4D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>
    <w:nsid w:val="7DE92076"/>
    <w:multiLevelType w:val="multilevel"/>
    <w:tmpl w:val="067AD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>
    <w:nsid w:val="7ED33930"/>
    <w:multiLevelType w:val="multilevel"/>
    <w:tmpl w:val="6F8CD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>
    <w:nsid w:val="7FC910B9"/>
    <w:multiLevelType w:val="multilevel"/>
    <w:tmpl w:val="9AAAD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5"/>
  </w:num>
  <w:num w:numId="2">
    <w:abstractNumId w:val="142"/>
  </w:num>
  <w:num w:numId="3">
    <w:abstractNumId w:val="6"/>
  </w:num>
  <w:num w:numId="4">
    <w:abstractNumId w:val="16"/>
  </w:num>
  <w:num w:numId="5">
    <w:abstractNumId w:val="72"/>
  </w:num>
  <w:num w:numId="6">
    <w:abstractNumId w:val="161"/>
  </w:num>
  <w:num w:numId="7">
    <w:abstractNumId w:val="107"/>
  </w:num>
  <w:num w:numId="8">
    <w:abstractNumId w:val="92"/>
  </w:num>
  <w:num w:numId="9">
    <w:abstractNumId w:val="65"/>
  </w:num>
  <w:num w:numId="10">
    <w:abstractNumId w:val="126"/>
  </w:num>
  <w:num w:numId="11">
    <w:abstractNumId w:val="44"/>
  </w:num>
  <w:num w:numId="12">
    <w:abstractNumId w:val="26"/>
  </w:num>
  <w:num w:numId="13">
    <w:abstractNumId w:val="36"/>
  </w:num>
  <w:num w:numId="14">
    <w:abstractNumId w:val="79"/>
  </w:num>
  <w:num w:numId="15">
    <w:abstractNumId w:val="42"/>
  </w:num>
  <w:num w:numId="16">
    <w:abstractNumId w:val="11"/>
  </w:num>
  <w:num w:numId="17">
    <w:abstractNumId w:val="137"/>
  </w:num>
  <w:num w:numId="18">
    <w:abstractNumId w:val="5"/>
  </w:num>
  <w:num w:numId="19">
    <w:abstractNumId w:val="62"/>
  </w:num>
  <w:num w:numId="20">
    <w:abstractNumId w:val="47"/>
  </w:num>
  <w:num w:numId="21">
    <w:abstractNumId w:val="114"/>
  </w:num>
  <w:num w:numId="22">
    <w:abstractNumId w:val="3"/>
  </w:num>
  <w:num w:numId="23">
    <w:abstractNumId w:val="46"/>
  </w:num>
  <w:num w:numId="24">
    <w:abstractNumId w:val="93"/>
  </w:num>
  <w:num w:numId="25">
    <w:abstractNumId w:val="13"/>
  </w:num>
  <w:num w:numId="26">
    <w:abstractNumId w:val="23"/>
  </w:num>
  <w:num w:numId="27">
    <w:abstractNumId w:val="113"/>
  </w:num>
  <w:num w:numId="28">
    <w:abstractNumId w:val="84"/>
  </w:num>
  <w:num w:numId="29">
    <w:abstractNumId w:val="109"/>
  </w:num>
  <w:num w:numId="30">
    <w:abstractNumId w:val="167"/>
  </w:num>
  <w:num w:numId="31">
    <w:abstractNumId w:val="97"/>
  </w:num>
  <w:num w:numId="32">
    <w:abstractNumId w:val="90"/>
  </w:num>
  <w:num w:numId="33">
    <w:abstractNumId w:val="22"/>
  </w:num>
  <w:num w:numId="34">
    <w:abstractNumId w:val="116"/>
  </w:num>
  <w:num w:numId="35">
    <w:abstractNumId w:val="60"/>
  </w:num>
  <w:num w:numId="36">
    <w:abstractNumId w:val="17"/>
  </w:num>
  <w:num w:numId="37">
    <w:abstractNumId w:val="27"/>
  </w:num>
  <w:num w:numId="38">
    <w:abstractNumId w:val="164"/>
  </w:num>
  <w:num w:numId="39">
    <w:abstractNumId w:val="149"/>
  </w:num>
  <w:num w:numId="40">
    <w:abstractNumId w:val="153"/>
  </w:num>
  <w:num w:numId="41">
    <w:abstractNumId w:val="101"/>
  </w:num>
  <w:num w:numId="42">
    <w:abstractNumId w:val="4"/>
  </w:num>
  <w:num w:numId="43">
    <w:abstractNumId w:val="77"/>
  </w:num>
  <w:num w:numId="44">
    <w:abstractNumId w:val="87"/>
  </w:num>
  <w:num w:numId="45">
    <w:abstractNumId w:val="127"/>
  </w:num>
  <w:num w:numId="46">
    <w:abstractNumId w:val="8"/>
  </w:num>
  <w:num w:numId="47">
    <w:abstractNumId w:val="118"/>
  </w:num>
  <w:num w:numId="48">
    <w:abstractNumId w:val="31"/>
  </w:num>
  <w:num w:numId="49">
    <w:abstractNumId w:val="103"/>
  </w:num>
  <w:num w:numId="50">
    <w:abstractNumId w:val="61"/>
  </w:num>
  <w:num w:numId="51">
    <w:abstractNumId w:val="115"/>
  </w:num>
  <w:num w:numId="52">
    <w:abstractNumId w:val="74"/>
  </w:num>
  <w:num w:numId="53">
    <w:abstractNumId w:val="30"/>
  </w:num>
  <w:num w:numId="54">
    <w:abstractNumId w:val="110"/>
  </w:num>
  <w:num w:numId="55">
    <w:abstractNumId w:val="133"/>
  </w:num>
  <w:num w:numId="56">
    <w:abstractNumId w:val="76"/>
  </w:num>
  <w:num w:numId="57">
    <w:abstractNumId w:val="159"/>
  </w:num>
  <w:num w:numId="58">
    <w:abstractNumId w:val="156"/>
  </w:num>
  <w:num w:numId="59">
    <w:abstractNumId w:val="88"/>
  </w:num>
  <w:num w:numId="60">
    <w:abstractNumId w:val="122"/>
  </w:num>
  <w:num w:numId="61">
    <w:abstractNumId w:val="51"/>
  </w:num>
  <w:num w:numId="62">
    <w:abstractNumId w:val="124"/>
  </w:num>
  <w:num w:numId="63">
    <w:abstractNumId w:val="0"/>
  </w:num>
  <w:num w:numId="64">
    <w:abstractNumId w:val="85"/>
  </w:num>
  <w:num w:numId="65">
    <w:abstractNumId w:val="19"/>
  </w:num>
  <w:num w:numId="66">
    <w:abstractNumId w:val="45"/>
  </w:num>
  <w:num w:numId="67">
    <w:abstractNumId w:val="12"/>
  </w:num>
  <w:num w:numId="68">
    <w:abstractNumId w:val="38"/>
  </w:num>
  <w:num w:numId="69">
    <w:abstractNumId w:val="21"/>
  </w:num>
  <w:num w:numId="70">
    <w:abstractNumId w:val="146"/>
  </w:num>
  <w:num w:numId="71">
    <w:abstractNumId w:val="162"/>
  </w:num>
  <w:num w:numId="72">
    <w:abstractNumId w:val="105"/>
  </w:num>
  <w:num w:numId="73">
    <w:abstractNumId w:val="144"/>
  </w:num>
  <w:num w:numId="74">
    <w:abstractNumId w:val="71"/>
  </w:num>
  <w:num w:numId="75">
    <w:abstractNumId w:val="64"/>
  </w:num>
  <w:num w:numId="76">
    <w:abstractNumId w:val="70"/>
  </w:num>
  <w:num w:numId="77">
    <w:abstractNumId w:val="165"/>
  </w:num>
  <w:num w:numId="78">
    <w:abstractNumId w:val="75"/>
  </w:num>
  <w:num w:numId="79">
    <w:abstractNumId w:val="49"/>
  </w:num>
  <w:num w:numId="80">
    <w:abstractNumId w:val="48"/>
  </w:num>
  <w:num w:numId="81">
    <w:abstractNumId w:val="96"/>
  </w:num>
  <w:num w:numId="82">
    <w:abstractNumId w:val="131"/>
  </w:num>
  <w:num w:numId="83">
    <w:abstractNumId w:val="2"/>
  </w:num>
  <w:num w:numId="84">
    <w:abstractNumId w:val="59"/>
  </w:num>
  <w:num w:numId="85">
    <w:abstractNumId w:val="81"/>
  </w:num>
  <w:num w:numId="86">
    <w:abstractNumId w:val="147"/>
  </w:num>
  <w:num w:numId="87">
    <w:abstractNumId w:val="35"/>
  </w:num>
  <w:num w:numId="88">
    <w:abstractNumId w:val="152"/>
  </w:num>
  <w:num w:numId="89">
    <w:abstractNumId w:val="67"/>
  </w:num>
  <w:num w:numId="90">
    <w:abstractNumId w:val="33"/>
  </w:num>
  <w:num w:numId="91">
    <w:abstractNumId w:val="43"/>
  </w:num>
  <w:num w:numId="92">
    <w:abstractNumId w:val="117"/>
  </w:num>
  <w:num w:numId="93">
    <w:abstractNumId w:val="139"/>
  </w:num>
  <w:num w:numId="94">
    <w:abstractNumId w:val="125"/>
  </w:num>
  <w:num w:numId="95">
    <w:abstractNumId w:val="95"/>
  </w:num>
  <w:num w:numId="96">
    <w:abstractNumId w:val="100"/>
  </w:num>
  <w:num w:numId="97">
    <w:abstractNumId w:val="1"/>
  </w:num>
  <w:num w:numId="98">
    <w:abstractNumId w:val="89"/>
  </w:num>
  <w:num w:numId="99">
    <w:abstractNumId w:val="104"/>
  </w:num>
  <w:num w:numId="100">
    <w:abstractNumId w:val="15"/>
  </w:num>
  <w:num w:numId="101">
    <w:abstractNumId w:val="111"/>
  </w:num>
  <w:num w:numId="102">
    <w:abstractNumId w:val="28"/>
  </w:num>
  <w:num w:numId="103">
    <w:abstractNumId w:val="128"/>
  </w:num>
  <w:num w:numId="104">
    <w:abstractNumId w:val="34"/>
  </w:num>
  <w:num w:numId="105">
    <w:abstractNumId w:val="154"/>
  </w:num>
  <w:num w:numId="106">
    <w:abstractNumId w:val="52"/>
  </w:num>
  <w:num w:numId="107">
    <w:abstractNumId w:val="158"/>
  </w:num>
  <w:num w:numId="108">
    <w:abstractNumId w:val="63"/>
  </w:num>
  <w:num w:numId="109">
    <w:abstractNumId w:val="150"/>
  </w:num>
  <w:num w:numId="110">
    <w:abstractNumId w:val="160"/>
  </w:num>
  <w:num w:numId="111">
    <w:abstractNumId w:val="119"/>
  </w:num>
  <w:num w:numId="112">
    <w:abstractNumId w:val="151"/>
  </w:num>
  <w:num w:numId="113">
    <w:abstractNumId w:val="78"/>
  </w:num>
  <w:num w:numId="114">
    <w:abstractNumId w:val="148"/>
  </w:num>
  <w:num w:numId="115">
    <w:abstractNumId w:val="120"/>
  </w:num>
  <w:num w:numId="116">
    <w:abstractNumId w:val="98"/>
  </w:num>
  <w:num w:numId="117">
    <w:abstractNumId w:val="37"/>
  </w:num>
  <w:num w:numId="118">
    <w:abstractNumId w:val="141"/>
  </w:num>
  <w:num w:numId="119">
    <w:abstractNumId w:val="108"/>
  </w:num>
  <w:num w:numId="120">
    <w:abstractNumId w:val="121"/>
  </w:num>
  <w:num w:numId="121">
    <w:abstractNumId w:val="157"/>
  </w:num>
  <w:num w:numId="122">
    <w:abstractNumId w:val="94"/>
  </w:num>
  <w:num w:numId="123">
    <w:abstractNumId w:val="56"/>
  </w:num>
  <w:num w:numId="124">
    <w:abstractNumId w:val="163"/>
  </w:num>
  <w:num w:numId="125">
    <w:abstractNumId w:val="102"/>
  </w:num>
  <w:num w:numId="126">
    <w:abstractNumId w:val="54"/>
  </w:num>
  <w:num w:numId="127">
    <w:abstractNumId w:val="91"/>
  </w:num>
  <w:num w:numId="128">
    <w:abstractNumId w:val="41"/>
  </w:num>
  <w:num w:numId="129">
    <w:abstractNumId w:val="86"/>
  </w:num>
  <w:num w:numId="130">
    <w:abstractNumId w:val="134"/>
  </w:num>
  <w:num w:numId="131">
    <w:abstractNumId w:val="10"/>
  </w:num>
  <w:num w:numId="132">
    <w:abstractNumId w:val="140"/>
  </w:num>
  <w:num w:numId="133">
    <w:abstractNumId w:val="68"/>
  </w:num>
  <w:num w:numId="134">
    <w:abstractNumId w:val="53"/>
  </w:num>
  <w:num w:numId="135">
    <w:abstractNumId w:val="83"/>
  </w:num>
  <w:num w:numId="136">
    <w:abstractNumId w:val="66"/>
  </w:num>
  <w:num w:numId="137">
    <w:abstractNumId w:val="50"/>
  </w:num>
  <w:num w:numId="138">
    <w:abstractNumId w:val="112"/>
  </w:num>
  <w:num w:numId="139">
    <w:abstractNumId w:val="123"/>
  </w:num>
  <w:num w:numId="140">
    <w:abstractNumId w:val="130"/>
  </w:num>
  <w:num w:numId="141">
    <w:abstractNumId w:val="7"/>
  </w:num>
  <w:num w:numId="142">
    <w:abstractNumId w:val="9"/>
  </w:num>
  <w:num w:numId="143">
    <w:abstractNumId w:val="166"/>
  </w:num>
  <w:num w:numId="144">
    <w:abstractNumId w:val="58"/>
  </w:num>
  <w:num w:numId="145">
    <w:abstractNumId w:val="24"/>
  </w:num>
  <w:num w:numId="146">
    <w:abstractNumId w:val="155"/>
  </w:num>
  <w:num w:numId="147">
    <w:abstractNumId w:val="73"/>
  </w:num>
  <w:num w:numId="148">
    <w:abstractNumId w:val="136"/>
  </w:num>
  <w:num w:numId="149">
    <w:abstractNumId w:val="32"/>
  </w:num>
  <w:num w:numId="150">
    <w:abstractNumId w:val="39"/>
  </w:num>
  <w:num w:numId="151">
    <w:abstractNumId w:val="14"/>
  </w:num>
  <w:num w:numId="152">
    <w:abstractNumId w:val="18"/>
  </w:num>
  <w:num w:numId="153">
    <w:abstractNumId w:val="69"/>
  </w:num>
  <w:num w:numId="154">
    <w:abstractNumId w:val="55"/>
  </w:num>
  <w:num w:numId="155">
    <w:abstractNumId w:val="20"/>
  </w:num>
  <w:num w:numId="156">
    <w:abstractNumId w:val="138"/>
  </w:num>
  <w:num w:numId="157">
    <w:abstractNumId w:val="143"/>
  </w:num>
  <w:num w:numId="158">
    <w:abstractNumId w:val="129"/>
  </w:num>
  <w:num w:numId="159">
    <w:abstractNumId w:val="106"/>
  </w:num>
  <w:num w:numId="160">
    <w:abstractNumId w:val="135"/>
  </w:num>
  <w:num w:numId="161">
    <w:abstractNumId w:val="132"/>
  </w:num>
  <w:num w:numId="162">
    <w:abstractNumId w:val="99"/>
  </w:num>
  <w:num w:numId="163">
    <w:abstractNumId w:val="40"/>
  </w:num>
  <w:num w:numId="164">
    <w:abstractNumId w:val="25"/>
  </w:num>
  <w:num w:numId="165">
    <w:abstractNumId w:val="80"/>
  </w:num>
  <w:num w:numId="166">
    <w:abstractNumId w:val="57"/>
  </w:num>
  <w:num w:numId="167">
    <w:abstractNumId w:val="82"/>
  </w:num>
  <w:num w:numId="168">
    <w:abstractNumId w:val="29"/>
  </w:num>
  <w:numIdMacAtCleanup w:val="1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326"/>
    <w:rsid w:val="001B4B0A"/>
    <w:rsid w:val="002F0C96"/>
    <w:rsid w:val="005E7326"/>
    <w:rsid w:val="006B1D61"/>
    <w:rsid w:val="00AE19DD"/>
    <w:rsid w:val="00F33A7D"/>
    <w:rsid w:val="00F771DE"/>
    <w:rsid w:val="00FC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33A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33A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73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33A7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33A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33A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33A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73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33A7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33A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0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134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8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3939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754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06767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93169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0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92451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4267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91247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67530374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2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0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73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919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4546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96711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861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7697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99895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8294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3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2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0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32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70849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5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8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8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9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2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8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9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1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0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8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0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7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46170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3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1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6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27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9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6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44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7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1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1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63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9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8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9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2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7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0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5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6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0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9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0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9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3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8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7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5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5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75208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0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7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5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6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7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5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9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1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6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6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8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5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1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6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7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5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1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0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6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4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2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6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3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0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2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3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1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9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6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9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5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5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8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4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2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0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5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1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8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9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9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76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7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4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8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6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2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7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1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0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2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9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8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6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6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9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25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5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7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8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7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5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2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9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6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5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0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4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7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9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8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0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9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6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5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1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2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1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6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9651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4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7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1025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766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83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7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5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0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45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8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6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4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7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5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0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8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1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3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2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1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5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84075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03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8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4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7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9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4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5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3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6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5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6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0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0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5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0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1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2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5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5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8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6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8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5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00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2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17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3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8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2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5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1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5021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49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8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1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63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0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09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6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9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4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1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4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1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9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43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0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1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3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4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51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1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82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7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0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4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8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4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4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1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1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34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0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15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4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73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6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44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66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9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4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4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0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76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5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7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1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8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34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3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74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6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7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9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8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0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8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5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1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34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95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24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0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9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6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11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9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8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5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0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4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3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2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0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8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1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6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0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6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0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9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7093</Words>
  <Characters>40431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Исупова</cp:lastModifiedBy>
  <cp:revision>2</cp:revision>
  <cp:lastPrinted>2022-12-10T07:22:00Z</cp:lastPrinted>
  <dcterms:created xsi:type="dcterms:W3CDTF">2024-08-31T04:57:00Z</dcterms:created>
  <dcterms:modified xsi:type="dcterms:W3CDTF">2024-08-31T04:57:00Z</dcterms:modified>
</cp:coreProperties>
</file>